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E4BF7" w14:textId="294489C4" w:rsidR="002F312C" w:rsidRDefault="000D727D" w:rsidP="000D727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767171"/>
          <w:sz w:val="56"/>
          <w:szCs w:val="56"/>
        </w:rPr>
      </w:pPr>
      <w:r w:rsidRPr="000D727D">
        <w:rPr>
          <w:rFonts w:ascii="Times New Roman" w:eastAsia="Times New Roman" w:hAnsi="Times New Roman" w:cs="Times New Roman" w:hint="cs"/>
          <w:b/>
          <w:bCs/>
          <w:color w:val="767171"/>
          <w:sz w:val="56"/>
          <w:szCs w:val="56"/>
          <w:rtl/>
        </w:rPr>
        <w:t xml:space="preserve">جامعة </w:t>
      </w:r>
      <w:r w:rsidR="002F312C" w:rsidRPr="000D727D">
        <w:rPr>
          <w:rFonts w:ascii="Times New Roman" w:eastAsia="Times New Roman" w:hAnsi="Times New Roman" w:cs="Times New Roman"/>
          <w:b/>
          <w:bCs/>
          <w:color w:val="767171"/>
          <w:sz w:val="56"/>
          <w:szCs w:val="56"/>
          <w:rtl/>
        </w:rPr>
        <w:t xml:space="preserve">البليدة  </w:t>
      </w:r>
      <w:bookmarkStart w:id="0" w:name="_GoBack"/>
      <w:bookmarkEnd w:id="0"/>
      <w:r w:rsidR="002F312C" w:rsidRPr="000D727D">
        <w:rPr>
          <w:rFonts w:ascii="Times New Roman" w:eastAsia="Times New Roman" w:hAnsi="Times New Roman" w:cs="Times New Roman"/>
          <w:b/>
          <w:bCs/>
          <w:color w:val="767171"/>
          <w:sz w:val="56"/>
          <w:szCs w:val="56"/>
        </w:rPr>
        <w:t>2</w:t>
      </w:r>
      <w:r>
        <w:rPr>
          <w:noProof/>
          <w:sz w:val="20"/>
          <w:szCs w:val="20"/>
        </w:rPr>
        <w:drawing>
          <wp:inline distT="0" distB="0" distL="0" distR="0" wp14:anchorId="6BC33736" wp14:editId="2F593704">
            <wp:extent cx="2190750" cy="2085975"/>
            <wp:effectExtent l="0" t="0" r="0" b="9525"/>
            <wp:docPr id="17246365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636572" name="Image 17246365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767171"/>
          <w:sz w:val="56"/>
          <w:szCs w:val="56"/>
          <w:rtl/>
        </w:rPr>
        <mc:AlternateContent>
          <mc:Choice Requires="wps">
            <w:drawing>
              <wp:inline distT="0" distB="0" distL="0" distR="0" wp14:anchorId="793CC679" wp14:editId="4A793360">
                <wp:extent cx="41991" cy="189248"/>
                <wp:effectExtent l="0" t="0" r="0" b="0"/>
                <wp:docPr id="851366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C01B13" w14:textId="77777777" w:rsidR="002F312C" w:rsidRDefault="002F312C" w:rsidP="002F312C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3CC679" id="Rectangle 6" o:spid="_x0000_s1026" style="width:3.3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" filled="f" stroked="f">
                <v:textbox inset="0,0,0,0">
                  <w:txbxContent>
                    <w:p w14:paraId="47C01B13" w14:textId="77777777" w:rsidR="002F312C" w:rsidRDefault="002F312C" w:rsidP="002F312C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F312C" w:rsidRPr="000D727D">
        <w:rPr>
          <w:rFonts w:ascii="Times New Roman" w:eastAsia="Times New Roman" w:hAnsi="Times New Roman" w:cs="Times New Roman"/>
          <w:b/>
          <w:bCs/>
          <w:color w:val="767171"/>
          <w:sz w:val="56"/>
          <w:szCs w:val="56"/>
          <w:rtl/>
        </w:rPr>
        <w:t xml:space="preserve"> لونيسي علي</w:t>
      </w:r>
    </w:p>
    <w:p w14:paraId="4565F474" w14:textId="3D773082" w:rsidR="00D977AA" w:rsidRDefault="00D977AA" w:rsidP="000D727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767171"/>
          <w:sz w:val="56"/>
          <w:szCs w:val="56"/>
        </w:rPr>
      </w:pPr>
    </w:p>
    <w:p w14:paraId="208CAFF0" w14:textId="50465351" w:rsidR="00D977AA" w:rsidRDefault="00D977AA" w:rsidP="000D727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767171"/>
          <w:sz w:val="56"/>
          <w:szCs w:val="56"/>
        </w:rPr>
      </w:pPr>
    </w:p>
    <w:p w14:paraId="34F72F0E" w14:textId="77777777" w:rsidR="00D977AA" w:rsidRDefault="00D977AA" w:rsidP="000D727D">
      <w:pPr>
        <w:spacing w:after="0"/>
        <w:jc w:val="center"/>
      </w:pPr>
    </w:p>
    <w:p w14:paraId="43A50AA9" w14:textId="77777777" w:rsidR="002F312C" w:rsidRDefault="002F312C" w:rsidP="002F312C">
      <w:pPr>
        <w:pBdr>
          <w:top w:val="single" w:sz="3" w:space="0" w:color="FFFFFF"/>
          <w:left w:val="single" w:sz="3" w:space="0" w:color="FFFFFF"/>
          <w:bottom w:val="single" w:sz="3" w:space="0" w:color="FFFFFF"/>
          <w:right w:val="single" w:sz="3" w:space="0" w:color="FFFFFF"/>
        </w:pBdr>
        <w:shd w:val="clear" w:color="auto" w:fill="538135"/>
        <w:tabs>
          <w:tab w:val="center" w:pos="6044"/>
        </w:tabs>
        <w:spacing w:after="127"/>
        <w:ind w:left="270" w:right="434"/>
        <w:jc w:val="center"/>
      </w:pPr>
      <w:r>
        <w:rPr>
          <w:rFonts w:ascii="Sakkal Majalla" w:eastAsia="Sakkal Majalla" w:hAnsi="Sakkal Majalla" w:cs="Sakkal Majalla"/>
          <w:b/>
          <w:bCs/>
          <w:color w:val="FFFFFF"/>
          <w:sz w:val="40"/>
          <w:szCs w:val="40"/>
          <w:rtl/>
        </w:rPr>
        <w:t xml:space="preserve">   دليل المـادة التعليمية </w:t>
      </w:r>
    </w:p>
    <w:p w14:paraId="2D96DD9F" w14:textId="77777777" w:rsidR="002F312C" w:rsidRDefault="002F312C" w:rsidP="002F312C">
      <w:pPr>
        <w:pStyle w:val="Titre1"/>
        <w:ind w:left="270" w:right="434"/>
      </w:pPr>
      <w:r>
        <w:rPr>
          <w:rFonts w:ascii="Sakkal Majalla" w:eastAsia="Sakkal Majalla" w:hAnsi="Sakkal Majalla" w:cs="Sakkal Majalla"/>
          <w:vertAlign w:val="baseline"/>
        </w:rPr>
        <w:t>(</w:t>
      </w:r>
      <w:r>
        <w:t>SYLLABUS</w:t>
      </w:r>
      <w:r>
        <w:rPr>
          <w:rFonts w:ascii="Sakkal Majalla" w:eastAsia="Sakkal Majalla" w:hAnsi="Sakkal Majalla" w:cs="Sakkal Majalla"/>
          <w:vertAlign w:val="baseline"/>
        </w:rPr>
        <w:t>)</w:t>
      </w:r>
    </w:p>
    <w:p w14:paraId="0FC0E9A4" w14:textId="77777777" w:rsidR="002F312C" w:rsidRDefault="002F312C" w:rsidP="002F312C">
      <w:pPr>
        <w:bidi w:val="0"/>
        <w:spacing w:after="0"/>
      </w:pPr>
      <w:r>
        <w:rPr>
          <w:rFonts w:ascii="Sakkal Majalla" w:eastAsia="Sakkal Majalla" w:hAnsi="Sakkal Majalla" w:cs="Sakkal Majalla"/>
          <w:b/>
          <w:sz w:val="24"/>
        </w:rPr>
        <w:t xml:space="preserve"> </w:t>
      </w:r>
    </w:p>
    <w:p w14:paraId="76CFF9FD" w14:textId="77777777" w:rsidR="002F312C" w:rsidRDefault="002F312C" w:rsidP="002F312C">
      <w:pPr>
        <w:bidi w:val="0"/>
        <w:spacing w:after="0"/>
      </w:pPr>
      <w:r>
        <w:rPr>
          <w:rFonts w:ascii="Sakkal Majalla" w:eastAsia="Sakkal Majalla" w:hAnsi="Sakkal Majalla" w:cs="Sakkal Majalla"/>
          <w:b/>
          <w:sz w:val="24"/>
        </w:rPr>
        <w:t xml:space="preserve"> </w:t>
      </w:r>
    </w:p>
    <w:p w14:paraId="23B64EB5" w14:textId="77777777" w:rsidR="002F312C" w:rsidRDefault="002F312C" w:rsidP="002F312C">
      <w:pPr>
        <w:bidi w:val="0"/>
        <w:spacing w:after="0"/>
      </w:pPr>
      <w:r>
        <w:rPr>
          <w:rFonts w:ascii="Sakkal Majalla" w:eastAsia="Sakkal Majalla" w:hAnsi="Sakkal Majalla" w:cs="Sakkal Majalla"/>
          <w:b/>
          <w:sz w:val="24"/>
        </w:rPr>
        <w:t xml:space="preserve"> </w:t>
      </w:r>
    </w:p>
    <w:p w14:paraId="1F8012F1" w14:textId="66D431B9" w:rsidR="00170098" w:rsidRPr="00C60B85" w:rsidRDefault="002F312C" w:rsidP="00170098">
      <w:pPr>
        <w:spacing w:after="682"/>
        <w:ind w:left="758"/>
        <w:jc w:val="center"/>
        <w:rPr>
          <w:rFonts w:asciiTheme="majorBidi" w:eastAsia="Courier New" w:hAnsiTheme="majorBidi" w:cstheme="majorBidi"/>
          <w:color w:val="70AD47" w:themeColor="accent6"/>
          <w:sz w:val="52"/>
          <w:szCs w:val="52"/>
          <w:rtl/>
        </w:rPr>
      </w:pPr>
      <w:r w:rsidRPr="006F053B">
        <w:rPr>
          <w:rFonts w:ascii="Simplified Arabic" w:eastAsia="Courier New" w:hAnsi="Simplified Arabic" w:cs="Simplified Arabic"/>
          <w:color w:val="767171"/>
          <w:sz w:val="32"/>
          <w:szCs w:val="32"/>
          <w:rtl/>
        </w:rPr>
        <w:t>المادة التعليمية</w:t>
      </w:r>
    </w:p>
    <w:p w14:paraId="758473F9" w14:textId="101CA329" w:rsidR="00C60B85" w:rsidRPr="00C60B85" w:rsidRDefault="00C60B85" w:rsidP="00170098">
      <w:pPr>
        <w:spacing w:after="682"/>
        <w:ind w:left="758"/>
        <w:jc w:val="center"/>
        <w:rPr>
          <w:rFonts w:asciiTheme="majorBidi" w:eastAsia="Courier New" w:hAnsiTheme="majorBidi" w:cstheme="majorBidi"/>
          <w:color w:val="70AD47" w:themeColor="accent6"/>
          <w:sz w:val="52"/>
          <w:szCs w:val="52"/>
          <w:rtl/>
        </w:rPr>
      </w:pPr>
      <w:proofErr w:type="spellStart"/>
      <w:r w:rsidRPr="00C60B85">
        <w:rPr>
          <w:rFonts w:asciiTheme="majorBidi" w:hAnsiTheme="majorBidi" w:cstheme="majorBidi"/>
          <w:color w:val="70AD47" w:themeColor="accent6"/>
          <w:sz w:val="52"/>
          <w:szCs w:val="52"/>
        </w:rPr>
        <w:t>Systemic</w:t>
      </w:r>
      <w:proofErr w:type="spellEnd"/>
      <w:r w:rsidRPr="00C60B85">
        <w:rPr>
          <w:rFonts w:asciiTheme="majorBidi" w:hAnsiTheme="majorBidi" w:cstheme="majorBidi"/>
          <w:color w:val="70AD47" w:themeColor="accent6"/>
          <w:sz w:val="52"/>
          <w:szCs w:val="52"/>
        </w:rPr>
        <w:t xml:space="preserve"> </w:t>
      </w:r>
      <w:proofErr w:type="spellStart"/>
      <w:r w:rsidRPr="00C60B85">
        <w:rPr>
          <w:rFonts w:asciiTheme="majorBidi" w:hAnsiTheme="majorBidi" w:cstheme="majorBidi"/>
          <w:color w:val="70AD47" w:themeColor="accent6"/>
          <w:sz w:val="52"/>
          <w:szCs w:val="52"/>
        </w:rPr>
        <w:t>Family</w:t>
      </w:r>
      <w:proofErr w:type="spellEnd"/>
      <w:r w:rsidRPr="00C60B85">
        <w:rPr>
          <w:rFonts w:asciiTheme="majorBidi" w:hAnsiTheme="majorBidi" w:cstheme="majorBidi"/>
          <w:color w:val="70AD47" w:themeColor="accent6"/>
          <w:sz w:val="52"/>
          <w:szCs w:val="52"/>
        </w:rPr>
        <w:t xml:space="preserve"> </w:t>
      </w:r>
      <w:proofErr w:type="spellStart"/>
      <w:r w:rsidRPr="00C60B85">
        <w:rPr>
          <w:rFonts w:asciiTheme="majorBidi" w:hAnsiTheme="majorBidi" w:cstheme="majorBidi"/>
          <w:color w:val="70AD47" w:themeColor="accent6"/>
          <w:sz w:val="52"/>
          <w:szCs w:val="52"/>
        </w:rPr>
        <w:t>Therapy</w:t>
      </w:r>
      <w:proofErr w:type="spellEnd"/>
    </w:p>
    <w:p w14:paraId="5A08D5D9" w14:textId="77777777" w:rsidR="00C60B85" w:rsidRDefault="00C60B85" w:rsidP="00170098">
      <w:pPr>
        <w:spacing w:after="682"/>
        <w:ind w:left="758"/>
        <w:jc w:val="center"/>
        <w:rPr>
          <w:rFonts w:ascii="Simplified Arabic" w:eastAsia="Courier New" w:hAnsi="Simplified Arabic" w:cs="Simplified Arabic"/>
          <w:color w:val="767171"/>
          <w:sz w:val="32"/>
          <w:szCs w:val="32"/>
        </w:rPr>
      </w:pPr>
    </w:p>
    <w:p w14:paraId="54E8ADF1" w14:textId="7D65DF5F" w:rsidR="00C60B85" w:rsidRDefault="00C60B85" w:rsidP="00170098">
      <w:pPr>
        <w:spacing w:after="682"/>
        <w:ind w:left="758"/>
        <w:jc w:val="center"/>
        <w:rPr>
          <w:rFonts w:ascii="Simplified Arabic" w:eastAsia="Courier New" w:hAnsi="Simplified Arabic" w:cs="Simplified Arabic" w:hint="cs"/>
          <w:color w:val="767171"/>
          <w:sz w:val="32"/>
          <w:szCs w:val="32"/>
        </w:rPr>
      </w:pPr>
    </w:p>
    <w:p w14:paraId="48374422" w14:textId="52E80E1F" w:rsidR="00C60B85" w:rsidRDefault="00C60B85" w:rsidP="00170098">
      <w:pPr>
        <w:spacing w:after="682"/>
        <w:ind w:left="758"/>
        <w:jc w:val="center"/>
        <w:rPr>
          <w:rFonts w:ascii="Simplified Arabic" w:eastAsia="Sakkal Majalla" w:hAnsi="Simplified Arabic" w:cs="Simplified Arabic"/>
          <w:b/>
          <w:bCs/>
          <w:color w:val="767171"/>
          <w:sz w:val="18"/>
          <w:szCs w:val="18"/>
          <w:rtl/>
        </w:rPr>
      </w:pPr>
    </w:p>
    <w:p w14:paraId="2B729E65" w14:textId="67334814" w:rsidR="00C60B85" w:rsidRDefault="00C60B85" w:rsidP="00170098">
      <w:pPr>
        <w:spacing w:after="682"/>
        <w:ind w:left="758"/>
        <w:jc w:val="center"/>
        <w:rPr>
          <w:rFonts w:ascii="Simplified Arabic" w:eastAsia="Sakkal Majalla" w:hAnsi="Simplified Arabic" w:cs="Simplified Arabic"/>
          <w:b/>
          <w:bCs/>
          <w:color w:val="767171"/>
          <w:sz w:val="18"/>
          <w:szCs w:val="18"/>
          <w:rtl/>
        </w:rPr>
      </w:pPr>
    </w:p>
    <w:p w14:paraId="4FB7CAF0" w14:textId="37F1C8B5" w:rsidR="00C60B85" w:rsidRDefault="00C60B85" w:rsidP="00170098">
      <w:pPr>
        <w:spacing w:after="682"/>
        <w:ind w:left="758"/>
        <w:jc w:val="center"/>
        <w:rPr>
          <w:rFonts w:ascii="Simplified Arabic" w:eastAsia="Sakkal Majalla" w:hAnsi="Simplified Arabic" w:cs="Simplified Arabic"/>
          <w:b/>
          <w:bCs/>
          <w:color w:val="767171"/>
          <w:sz w:val="18"/>
          <w:szCs w:val="18"/>
          <w:rtl/>
        </w:rPr>
      </w:pPr>
    </w:p>
    <w:p w14:paraId="71AA22C2" w14:textId="19C909AD" w:rsidR="002F312C" w:rsidRPr="00EB765B" w:rsidRDefault="000D727D" w:rsidP="000D727D">
      <w:pPr>
        <w:numPr>
          <w:ilvl w:val="0"/>
          <w:numId w:val="1"/>
        </w:numPr>
        <w:spacing w:after="0"/>
        <w:ind w:left="505" w:right="3023" w:hanging="363"/>
        <w:jc w:val="left"/>
        <w:rPr>
          <w:b/>
          <w:bCs/>
          <w:sz w:val="24"/>
          <w:szCs w:val="24"/>
        </w:rPr>
      </w:pPr>
      <w:r w:rsidRPr="00EB765B"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The </w:t>
      </w:r>
      <w:proofErr w:type="spellStart"/>
      <w:r w:rsidRPr="00EB765B">
        <w:rPr>
          <w:rFonts w:ascii="Sakkal Majalla" w:eastAsia="Sakkal Majalla" w:hAnsi="Sakkal Majalla" w:cs="Sakkal Majalla"/>
          <w:b/>
          <w:bCs/>
          <w:sz w:val="32"/>
          <w:szCs w:val="32"/>
        </w:rPr>
        <w:t>concerned</w:t>
      </w:r>
      <w:proofErr w:type="spellEnd"/>
      <w:r w:rsidRPr="00EB765B"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EB765B">
        <w:rPr>
          <w:rFonts w:ascii="Sakkal Majalla" w:eastAsia="Sakkal Majalla" w:hAnsi="Sakkal Majalla" w:cs="Sakkal Majalla"/>
          <w:b/>
          <w:bCs/>
          <w:sz w:val="32"/>
          <w:szCs w:val="32"/>
        </w:rPr>
        <w:t>students</w:t>
      </w:r>
      <w:proofErr w:type="spellEnd"/>
    </w:p>
    <w:tbl>
      <w:tblPr>
        <w:tblStyle w:val="TableGrid"/>
        <w:tblW w:w="11019" w:type="dxa"/>
        <w:tblInd w:w="-925" w:type="dxa"/>
        <w:tblCellMar>
          <w:top w:w="134" w:type="dxa"/>
          <w:left w:w="115" w:type="dxa"/>
          <w:bottom w:w="45" w:type="dxa"/>
          <w:right w:w="103" w:type="dxa"/>
        </w:tblCellMar>
        <w:tblLook w:val="04A0" w:firstRow="1" w:lastRow="0" w:firstColumn="1" w:lastColumn="0" w:noHBand="0" w:noVBand="1"/>
      </w:tblPr>
      <w:tblGrid>
        <w:gridCol w:w="7339"/>
        <w:gridCol w:w="3680"/>
      </w:tblGrid>
      <w:tr w:rsidR="002F312C" w:rsidRPr="000C33EA" w14:paraId="113A8041" w14:textId="77777777" w:rsidTr="000C33EA">
        <w:trPr>
          <w:trHeight w:val="529"/>
        </w:trPr>
        <w:tc>
          <w:tcPr>
            <w:tcW w:w="7339" w:type="dxa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single" w:sz="3" w:space="0" w:color="C5E0B3"/>
            </w:tcBorders>
          </w:tcPr>
          <w:p w14:paraId="27046291" w14:textId="3816E590" w:rsidR="002F312C" w:rsidRDefault="000C33EA" w:rsidP="00634072">
            <w:pPr>
              <w:ind w:left="2"/>
              <w:jc w:val="left"/>
            </w:pP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auto"/>
                <w:sz w:val="28"/>
                <w:szCs w:val="28"/>
              </w:rPr>
              <w:t>humanities</w:t>
            </w:r>
            <w:proofErr w:type="spellEnd"/>
            <w:r w:rsidRPr="000C33EA">
              <w:rPr>
                <w:rFonts w:ascii="Sakkal Majalla" w:eastAsia="Sakkal Majalla" w:hAnsi="Sakkal Majalla" w:cs="Sakkal Majalla"/>
                <w:b/>
                <w:bCs/>
                <w:color w:val="auto"/>
                <w:sz w:val="28"/>
                <w:szCs w:val="28"/>
              </w:rPr>
              <w:t xml:space="preserve"> and Social Sciences</w:t>
            </w:r>
          </w:p>
        </w:tc>
        <w:tc>
          <w:tcPr>
            <w:tcW w:w="3680" w:type="dxa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single" w:sz="3" w:space="0" w:color="C5E0B3"/>
            </w:tcBorders>
            <w:shd w:val="clear" w:color="auto" w:fill="538135"/>
          </w:tcPr>
          <w:p w14:paraId="6E461257" w14:textId="193B36E4" w:rsidR="002F312C" w:rsidRPr="000C33EA" w:rsidRDefault="002F312C" w:rsidP="000C33EA">
            <w:pPr>
              <w:tabs>
                <w:tab w:val="center" w:pos="485"/>
              </w:tabs>
              <w:jc w:val="left"/>
              <w:rPr>
                <w:lang w:val="en-GB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 xml:space="preserve">  </w:t>
            </w:r>
            <w:r w:rsidR="000C33EA" w:rsidRPr="000C33EA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  <w:lang w:val="en-GB"/>
              </w:rPr>
              <w:t xml:space="preserve"> - Faculty</w:t>
            </w:r>
            <w:r w:rsidR="000C33EA" w:rsidRPr="000C33EA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  <w:lang w:val="en-GB"/>
              </w:rPr>
              <w:br/>
            </w:r>
          </w:p>
        </w:tc>
      </w:tr>
      <w:tr w:rsidR="002F312C" w14:paraId="7727E580" w14:textId="77777777" w:rsidTr="000C33EA">
        <w:trPr>
          <w:trHeight w:val="534"/>
        </w:trPr>
        <w:tc>
          <w:tcPr>
            <w:tcW w:w="7339" w:type="dxa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vAlign w:val="bottom"/>
          </w:tcPr>
          <w:p w14:paraId="0C56FFC7" w14:textId="3F17CAA6" w:rsidR="002F312C" w:rsidRPr="000C33EA" w:rsidRDefault="000C33EA" w:rsidP="00634072">
            <w:pPr>
              <w:ind w:left="3"/>
              <w:jc w:val="left"/>
              <w:rPr>
                <w:rFonts w:ascii="Simplified Arabic" w:hAnsi="Simplified Arabic" w:cs="Simplified Arabic"/>
                <w:color w:val="auto"/>
                <w:lang w:val="en-GB"/>
              </w:rPr>
            </w:pPr>
            <w:r w:rsidRPr="000C33EA">
              <w:rPr>
                <w:rFonts w:ascii="Sakkal Majalla" w:eastAsia="Sakkal Majalla" w:hAnsi="Sakkal Majalla" w:cs="Sakkal Majalla"/>
                <w:b/>
                <w:bCs/>
                <w:color w:val="auto"/>
                <w:sz w:val="28"/>
                <w:szCs w:val="28"/>
                <w:lang w:val="en-GB"/>
              </w:rPr>
              <w:t>First Year of Social and Human- Sciences - Department</w:t>
            </w:r>
          </w:p>
        </w:tc>
        <w:tc>
          <w:tcPr>
            <w:tcW w:w="3680" w:type="dxa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  <w:vAlign w:val="bottom"/>
          </w:tcPr>
          <w:p w14:paraId="009F37AF" w14:textId="611CC954" w:rsidR="002F312C" w:rsidRDefault="000C33EA" w:rsidP="00634072">
            <w:pPr>
              <w:jc w:val="left"/>
            </w:pPr>
            <w:r w:rsidRPr="000C33EA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  <w:lang w:val="en-GB"/>
              </w:rPr>
              <w:t>Common Core</w:t>
            </w:r>
          </w:p>
        </w:tc>
      </w:tr>
      <w:tr w:rsidR="002F312C" w14:paraId="478DF10B" w14:textId="77777777" w:rsidTr="000C33EA">
        <w:trPr>
          <w:trHeight w:val="520"/>
        </w:trPr>
        <w:tc>
          <w:tcPr>
            <w:tcW w:w="733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509C50CB" w14:textId="76807467" w:rsidR="002F312C" w:rsidRDefault="00AF25C3" w:rsidP="00634072">
            <w:pPr>
              <w:ind w:left="3"/>
              <w:jc w:val="left"/>
            </w:pPr>
            <w:r w:rsidRPr="00AF25C3">
              <w:t xml:space="preserve">First </w:t>
            </w:r>
            <w:proofErr w:type="spellStart"/>
            <w:r w:rsidRPr="00AF25C3">
              <w:t>year</w:t>
            </w:r>
            <w:proofErr w:type="spellEnd"/>
            <w:r w:rsidRPr="00AF25C3">
              <w:t xml:space="preserve"> of </w:t>
            </w:r>
            <w:proofErr w:type="spellStart"/>
            <w:r w:rsidRPr="00AF25C3">
              <w:t>master's</w:t>
            </w:r>
            <w:proofErr w:type="spellEnd"/>
          </w:p>
        </w:tc>
        <w:tc>
          <w:tcPr>
            <w:tcW w:w="368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17D45357" w14:textId="092453CD" w:rsidR="002F312C" w:rsidRDefault="000C33EA" w:rsidP="00634072">
            <w:pPr>
              <w:ind w:left="1"/>
              <w:jc w:val="left"/>
            </w:pPr>
            <w:r w:rsidRPr="000C33EA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  <w:lang w:val="en-GB"/>
              </w:rPr>
              <w:t>- Level</w:t>
            </w:r>
          </w:p>
        </w:tc>
      </w:tr>
      <w:tr w:rsidR="002F312C" w14:paraId="4A044B17" w14:textId="77777777" w:rsidTr="000C33EA">
        <w:trPr>
          <w:trHeight w:val="520"/>
        </w:trPr>
        <w:tc>
          <w:tcPr>
            <w:tcW w:w="733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2B6514EE" w14:textId="62641AD1" w:rsidR="002F312C" w:rsidRDefault="00AF25C3" w:rsidP="00634072">
            <w:pPr>
              <w:ind w:left="3"/>
              <w:jc w:val="left"/>
            </w:pPr>
            <w:proofErr w:type="spellStart"/>
            <w:r w:rsidRPr="00AF25C3">
              <w:t>Clinical</w:t>
            </w:r>
            <w:proofErr w:type="spellEnd"/>
            <w:r w:rsidRPr="00AF25C3">
              <w:t xml:space="preserve"> Psychology</w:t>
            </w:r>
          </w:p>
        </w:tc>
        <w:tc>
          <w:tcPr>
            <w:tcW w:w="368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5FE0B172" w14:textId="0356A7D7" w:rsidR="002F312C" w:rsidRDefault="000C33EA" w:rsidP="00634072">
            <w:pPr>
              <w:ind w:left="3"/>
              <w:jc w:val="left"/>
            </w:pPr>
            <w:r w:rsidRPr="000C33EA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  <w:lang w:val="en-GB"/>
              </w:rPr>
              <w:t>Specialization/Field/Department</w:t>
            </w:r>
          </w:p>
        </w:tc>
      </w:tr>
      <w:tr w:rsidR="002F312C" w14:paraId="59EE3904" w14:textId="77777777" w:rsidTr="000C33EA">
        <w:trPr>
          <w:trHeight w:val="520"/>
        </w:trPr>
        <w:tc>
          <w:tcPr>
            <w:tcW w:w="733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21C181AE" w14:textId="2A3F3279" w:rsidR="002F312C" w:rsidRDefault="00C60B85" w:rsidP="00634072">
            <w:pPr>
              <w:ind w:left="3"/>
              <w:jc w:val="left"/>
            </w:pPr>
            <w:r>
              <w:rPr>
                <w:rFonts w:ascii="Sakkal Majalla" w:eastAsia="Sakkal Majalla" w:hAnsi="Sakkal Majalla" w:cs="Sakkal Majalla"/>
                <w:b/>
                <w:bCs/>
                <w:color w:val="auto"/>
                <w:sz w:val="28"/>
                <w:szCs w:val="28"/>
                <w:lang w:val="en-GB"/>
              </w:rPr>
              <w:t xml:space="preserve">the </w:t>
            </w:r>
            <w:r>
              <w:rPr>
                <w:rFonts w:ascii="Sakkal Majalla" w:eastAsia="Sakkal Majalla" w:hAnsi="Sakkal Majalla" w:cs="Sakkal Majalla"/>
                <w:b/>
                <w:bCs/>
                <w:color w:val="auto"/>
                <w:sz w:val="28"/>
                <w:szCs w:val="28"/>
              </w:rPr>
              <w:t>first</w:t>
            </w:r>
            <w:r w:rsidR="000C33EA" w:rsidRPr="000C33EA">
              <w:rPr>
                <w:rFonts w:ascii="Sakkal Majalla" w:eastAsia="Sakkal Majalla" w:hAnsi="Sakkal Majalla" w:cs="Sakkal Majalla"/>
                <w:b/>
                <w:bCs/>
                <w:color w:val="auto"/>
                <w:sz w:val="28"/>
                <w:szCs w:val="28"/>
                <w:lang w:val="en-GB"/>
              </w:rPr>
              <w:br/>
            </w:r>
          </w:p>
        </w:tc>
        <w:tc>
          <w:tcPr>
            <w:tcW w:w="368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1798BF43" w14:textId="31BBF5C4" w:rsidR="002F312C" w:rsidRDefault="000C33EA" w:rsidP="00634072">
            <w:pPr>
              <w:ind w:left="1"/>
              <w:jc w:val="left"/>
            </w:pPr>
            <w:r w:rsidRPr="000C33EA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  <w:lang w:val="en-GB"/>
              </w:rPr>
              <w:t>Semester</w:t>
            </w:r>
          </w:p>
        </w:tc>
      </w:tr>
      <w:tr w:rsidR="002F312C" w14:paraId="2303592E" w14:textId="77777777" w:rsidTr="000C33EA">
        <w:trPr>
          <w:trHeight w:val="524"/>
        </w:trPr>
        <w:tc>
          <w:tcPr>
            <w:tcW w:w="733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230E39D4" w14:textId="52073938" w:rsidR="002F312C" w:rsidRPr="0058310B" w:rsidRDefault="002F312C" w:rsidP="00C60B85">
            <w:pPr>
              <w:bidi w:val="0"/>
              <w:ind w:right="4"/>
              <w:rPr>
                <w:sz w:val="28"/>
                <w:szCs w:val="28"/>
              </w:rPr>
            </w:pPr>
            <w:r w:rsidRPr="0058310B">
              <w:rPr>
                <w:rFonts w:ascii="Sakkal Majalla" w:eastAsia="Sakkal Majalla" w:hAnsi="Sakkal Majalla" w:cs="Sakkal Majalla"/>
                <w:sz w:val="28"/>
                <w:szCs w:val="28"/>
              </w:rPr>
              <w:t xml:space="preserve"> </w:t>
            </w:r>
            <w:r w:rsidR="00C60B85">
              <w:rPr>
                <w:rFonts w:ascii="Sakkal Majalla" w:eastAsia="Sakkal Majalla" w:hAnsi="Sakkal Majalla" w:cs="Sakkal Majalla"/>
                <w:sz w:val="28"/>
                <w:szCs w:val="28"/>
              </w:rPr>
              <w:t xml:space="preserve">2026 </w:t>
            </w:r>
            <w:r w:rsidRPr="0058310B">
              <w:rPr>
                <w:rFonts w:ascii="Sakkal Majalla" w:eastAsia="Sakkal Majalla" w:hAnsi="Sakkal Majalla" w:cs="Sakkal Majalla"/>
                <w:sz w:val="28"/>
                <w:szCs w:val="28"/>
              </w:rPr>
              <w:t>202</w:t>
            </w:r>
            <w:r w:rsidR="00C60B85">
              <w:rPr>
                <w:rFonts w:ascii="Sakkal Majalla" w:eastAsia="Sakkal Majalla" w:hAnsi="Sakkal Majalla" w:cs="Sakkal Majalla"/>
                <w:sz w:val="28"/>
                <w:szCs w:val="28"/>
              </w:rPr>
              <w:t>5</w:t>
            </w:r>
          </w:p>
        </w:tc>
        <w:tc>
          <w:tcPr>
            <w:tcW w:w="368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73CD38A7" w14:textId="0C8AE6D8" w:rsidR="002F312C" w:rsidRDefault="000C33EA" w:rsidP="00634072">
            <w:pPr>
              <w:ind w:left="1"/>
              <w:jc w:val="left"/>
            </w:pPr>
            <w:r w:rsidRPr="000C33EA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  <w:lang w:val="en-GB"/>
              </w:rPr>
              <w:t>- Academic Yea</w:t>
            </w:r>
            <w:r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  <w:lang w:val="en-GB"/>
              </w:rPr>
              <w:t>r</w:t>
            </w:r>
          </w:p>
        </w:tc>
      </w:tr>
    </w:tbl>
    <w:p w14:paraId="5280EC96" w14:textId="3B60B745" w:rsidR="002F312C" w:rsidRPr="00EB765B" w:rsidRDefault="000C33EA" w:rsidP="000C33EA">
      <w:pPr>
        <w:numPr>
          <w:ilvl w:val="0"/>
          <w:numId w:val="1"/>
        </w:numPr>
        <w:spacing w:after="0"/>
        <w:ind w:left="505" w:right="3023" w:hanging="363"/>
        <w:jc w:val="left"/>
        <w:rPr>
          <w:b/>
          <w:bCs/>
          <w:sz w:val="24"/>
          <w:szCs w:val="24"/>
          <w:lang w:val="en-GB"/>
        </w:rPr>
      </w:pPr>
      <w:r w:rsidRPr="00EB765B">
        <w:rPr>
          <w:rFonts w:ascii="Sakkal Majalla" w:eastAsia="Sakkal Majalla" w:hAnsi="Sakkal Majalla" w:cs="Sakkal Majalla"/>
          <w:b/>
          <w:bCs/>
          <w:sz w:val="32"/>
          <w:szCs w:val="32"/>
          <w:lang w:val="en-GB"/>
        </w:rPr>
        <w:t>Familiarization with the educational material</w:t>
      </w:r>
    </w:p>
    <w:tbl>
      <w:tblPr>
        <w:tblStyle w:val="TableGrid"/>
        <w:tblW w:w="11019" w:type="dxa"/>
        <w:tblInd w:w="-925" w:type="dxa"/>
        <w:tblCellMar>
          <w:top w:w="136" w:type="dxa"/>
          <w:left w:w="115" w:type="dxa"/>
          <w:right w:w="102" w:type="dxa"/>
        </w:tblCellMar>
        <w:tblLook w:val="04A0" w:firstRow="1" w:lastRow="0" w:firstColumn="1" w:lastColumn="0" w:noHBand="0" w:noVBand="1"/>
      </w:tblPr>
      <w:tblGrid>
        <w:gridCol w:w="7340"/>
        <w:gridCol w:w="3679"/>
      </w:tblGrid>
      <w:tr w:rsidR="002F312C" w14:paraId="502CDBEA" w14:textId="77777777" w:rsidTr="008F6899">
        <w:trPr>
          <w:trHeight w:val="529"/>
        </w:trPr>
        <w:tc>
          <w:tcPr>
            <w:tcW w:w="7340" w:type="dxa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single" w:sz="3" w:space="0" w:color="C5E0B3"/>
            </w:tcBorders>
          </w:tcPr>
          <w:p w14:paraId="0F9E6001" w14:textId="77777777" w:rsidR="00C60B85" w:rsidRPr="00C60B85" w:rsidRDefault="00C60B85" w:rsidP="00C60B85">
            <w:pPr>
              <w:spacing w:after="682"/>
              <w:ind w:left="758"/>
              <w:jc w:val="center"/>
              <w:rPr>
                <w:rFonts w:asciiTheme="majorBidi" w:eastAsia="Courier New" w:hAnsiTheme="majorBidi" w:cstheme="majorBidi"/>
                <w:color w:val="70AD47" w:themeColor="accent6"/>
                <w:sz w:val="28"/>
                <w:szCs w:val="28"/>
                <w:rtl/>
              </w:rPr>
            </w:pPr>
            <w:proofErr w:type="spellStart"/>
            <w:r w:rsidRPr="00C60B85">
              <w:rPr>
                <w:rFonts w:asciiTheme="majorBidi" w:hAnsiTheme="majorBidi" w:cstheme="majorBidi"/>
                <w:color w:val="70AD47" w:themeColor="accent6"/>
                <w:sz w:val="28"/>
                <w:szCs w:val="28"/>
              </w:rPr>
              <w:t>Systemic</w:t>
            </w:r>
            <w:proofErr w:type="spellEnd"/>
            <w:r w:rsidRPr="00C60B85">
              <w:rPr>
                <w:rFonts w:asciiTheme="majorBidi" w:hAnsiTheme="majorBidi" w:cstheme="majorBidi"/>
                <w:color w:val="70AD47" w:themeColor="accent6"/>
                <w:sz w:val="28"/>
                <w:szCs w:val="28"/>
              </w:rPr>
              <w:t xml:space="preserve"> </w:t>
            </w:r>
            <w:proofErr w:type="spellStart"/>
            <w:r w:rsidRPr="00C60B85">
              <w:rPr>
                <w:rFonts w:asciiTheme="majorBidi" w:hAnsiTheme="majorBidi" w:cstheme="majorBidi"/>
                <w:color w:val="70AD47" w:themeColor="accent6"/>
                <w:sz w:val="28"/>
                <w:szCs w:val="28"/>
              </w:rPr>
              <w:t>Family</w:t>
            </w:r>
            <w:proofErr w:type="spellEnd"/>
            <w:r w:rsidRPr="00C60B85">
              <w:rPr>
                <w:rFonts w:asciiTheme="majorBidi" w:hAnsiTheme="majorBidi" w:cstheme="majorBidi"/>
                <w:color w:val="70AD47" w:themeColor="accent6"/>
                <w:sz w:val="28"/>
                <w:szCs w:val="28"/>
              </w:rPr>
              <w:t xml:space="preserve"> </w:t>
            </w:r>
            <w:proofErr w:type="spellStart"/>
            <w:r w:rsidRPr="00C60B85">
              <w:rPr>
                <w:rFonts w:asciiTheme="majorBidi" w:hAnsiTheme="majorBidi" w:cstheme="majorBidi"/>
                <w:color w:val="70AD47" w:themeColor="accent6"/>
                <w:sz w:val="28"/>
                <w:szCs w:val="28"/>
              </w:rPr>
              <w:t>Therapy</w:t>
            </w:r>
            <w:proofErr w:type="spellEnd"/>
          </w:p>
          <w:p w14:paraId="174D826F" w14:textId="77777777" w:rsidR="00AF25C3" w:rsidRPr="00AF25C3" w:rsidRDefault="00AF25C3" w:rsidP="00AF25C3">
            <w:pPr>
              <w:spacing w:after="682"/>
              <w:jc w:val="both"/>
              <w:rPr>
                <w:rFonts w:ascii="Simplified Arabic" w:eastAsia="Sakkal Majalla" w:hAnsi="Simplified Arabic" w:cs="Simplified Arabic"/>
                <w:b/>
                <w:bCs/>
                <w:color w:val="767171"/>
                <w:sz w:val="24"/>
                <w:szCs w:val="24"/>
                <w:rtl/>
              </w:rPr>
            </w:pPr>
          </w:p>
          <w:p w14:paraId="37011D25" w14:textId="1CC09FEF" w:rsidR="002F312C" w:rsidRDefault="002F312C" w:rsidP="00C60B85">
            <w:pPr>
              <w:spacing w:after="682"/>
              <w:jc w:val="center"/>
            </w:pPr>
          </w:p>
        </w:tc>
        <w:tc>
          <w:tcPr>
            <w:tcW w:w="3679" w:type="dxa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single" w:sz="3" w:space="0" w:color="C5E0B3"/>
            </w:tcBorders>
            <w:shd w:val="clear" w:color="auto" w:fill="538135"/>
          </w:tcPr>
          <w:p w14:paraId="40C7E870" w14:textId="64D35459" w:rsidR="002F312C" w:rsidRDefault="000C33EA" w:rsidP="000C33EA">
            <w:pPr>
              <w:tabs>
                <w:tab w:val="center" w:pos="926"/>
              </w:tabs>
              <w:jc w:val="left"/>
            </w:pPr>
            <w:r w:rsidRPr="000C33EA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</w:rPr>
              <w:t xml:space="preserve">Course </w:t>
            </w:r>
            <w:proofErr w:type="spellStart"/>
            <w:r w:rsidRPr="000C33EA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</w:rPr>
              <w:t>name</w:t>
            </w:r>
            <w:proofErr w:type="spellEnd"/>
          </w:p>
        </w:tc>
      </w:tr>
      <w:tr w:rsidR="002F312C" w14:paraId="1C6B30B3" w14:textId="77777777" w:rsidTr="008F6899">
        <w:trPr>
          <w:trHeight w:val="531"/>
        </w:trPr>
        <w:tc>
          <w:tcPr>
            <w:tcW w:w="7340" w:type="dxa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vAlign w:val="bottom"/>
          </w:tcPr>
          <w:p w14:paraId="63FD87EE" w14:textId="29FD0D7A" w:rsidR="002F312C" w:rsidRDefault="00AF25C3" w:rsidP="008F6899">
            <w:pPr>
              <w:ind w:left="4"/>
              <w:jc w:val="left"/>
            </w:pPr>
            <w:r w:rsidRPr="00AF25C3">
              <w:t>Basic</w:t>
            </w:r>
          </w:p>
        </w:tc>
        <w:tc>
          <w:tcPr>
            <w:tcW w:w="3679" w:type="dxa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  <w:vAlign w:val="bottom"/>
          </w:tcPr>
          <w:p w14:paraId="2685A1E7" w14:textId="77BB6832" w:rsidR="000C33EA" w:rsidRPr="000C33EA" w:rsidRDefault="000C33EA" w:rsidP="008F6899">
            <w:pPr>
              <w:ind w:left="360"/>
              <w:jc w:val="center"/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0C33EA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</w:rPr>
              <w:t>Teaching</w:t>
            </w:r>
            <w:proofErr w:type="spellEnd"/>
            <w:r w:rsidRPr="000C33EA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</w:rPr>
              <w:t xml:space="preserve"> Unit</w:t>
            </w:r>
          </w:p>
          <w:p w14:paraId="1054B332" w14:textId="62CCB5B4" w:rsidR="002F312C" w:rsidRDefault="002F312C" w:rsidP="008F6899">
            <w:pPr>
              <w:ind w:left="1"/>
              <w:jc w:val="center"/>
            </w:pPr>
          </w:p>
        </w:tc>
      </w:tr>
      <w:tr w:rsidR="002F312C" w14:paraId="2A184150" w14:textId="77777777" w:rsidTr="008F6899">
        <w:trPr>
          <w:trHeight w:val="524"/>
        </w:trPr>
        <w:tc>
          <w:tcPr>
            <w:tcW w:w="734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57380AF5" w14:textId="102417AD" w:rsidR="002F312C" w:rsidRDefault="002F312C" w:rsidP="00AF25C3">
            <w:pPr>
              <w:bidi w:val="0"/>
              <w:ind w:right="6"/>
            </w:pPr>
            <w:r>
              <w:rPr>
                <w:rFonts w:ascii="Sakkal Majalla" w:eastAsia="Sakkal Majalla" w:hAnsi="Sakkal Majalla" w:cs="Sakkal Majalla" w:hint="cs"/>
                <w:sz w:val="28"/>
                <w:rtl/>
              </w:rPr>
              <w:t>0</w:t>
            </w:r>
            <w:r w:rsidR="00AF25C3">
              <w:rPr>
                <w:rFonts w:ascii="Sakkal Majalla" w:eastAsia="Sakkal Majalla" w:hAnsi="Sakkal Majalla" w:cs="Sakkal Majalla" w:hint="cs"/>
                <w:sz w:val="28"/>
                <w:rtl/>
              </w:rPr>
              <w:t>1</w:t>
            </w:r>
          </w:p>
        </w:tc>
        <w:tc>
          <w:tcPr>
            <w:tcW w:w="367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68706843" w14:textId="7A49413F" w:rsidR="000C33EA" w:rsidRPr="000C33EA" w:rsidRDefault="000C33EA" w:rsidP="008F6899">
            <w:pPr>
              <w:ind w:left="360"/>
              <w:jc w:val="center"/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</w:rPr>
            </w:pPr>
            <w:r w:rsidRPr="000C33EA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</w:rPr>
              <w:t xml:space="preserve">: </w:t>
            </w:r>
            <w:proofErr w:type="spellStart"/>
            <w:r w:rsidRPr="000C33EA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</w:rPr>
              <w:t>Number</w:t>
            </w:r>
            <w:proofErr w:type="spellEnd"/>
            <w:r w:rsidRPr="000C33EA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</w:rPr>
              <w:t xml:space="preserve"> of </w:t>
            </w:r>
            <w:proofErr w:type="spellStart"/>
            <w:r w:rsidRPr="000C33EA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</w:rPr>
              <w:t>Credits</w:t>
            </w:r>
            <w:proofErr w:type="spellEnd"/>
          </w:p>
          <w:p w14:paraId="1C09413B" w14:textId="0F87D12D" w:rsidR="002F312C" w:rsidRDefault="002F312C" w:rsidP="008F6899">
            <w:pPr>
              <w:ind w:left="1"/>
              <w:jc w:val="center"/>
            </w:pPr>
          </w:p>
        </w:tc>
      </w:tr>
      <w:tr w:rsidR="002F312C" w14:paraId="36ED3FE4" w14:textId="77777777" w:rsidTr="008F6899">
        <w:trPr>
          <w:trHeight w:val="520"/>
        </w:trPr>
        <w:tc>
          <w:tcPr>
            <w:tcW w:w="734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7F8E5B79" w14:textId="07C7A7DF" w:rsidR="002F312C" w:rsidRDefault="008F6899" w:rsidP="008F6899">
            <w:pPr>
              <w:ind w:left="2"/>
              <w:jc w:val="left"/>
            </w:pPr>
            <w:r w:rsidRPr="008F6899">
              <w:rPr>
                <w:rFonts w:ascii="Sakkal Majalla" w:eastAsia="Sakkal Majalla" w:hAnsi="Sakkal Majalla" w:cs="Sakkal Majalla"/>
                <w:sz w:val="28"/>
                <w:szCs w:val="28"/>
              </w:rPr>
              <w:t>Lecture</w:t>
            </w:r>
          </w:p>
        </w:tc>
        <w:tc>
          <w:tcPr>
            <w:tcW w:w="367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38110509" w14:textId="7FFB0DD8" w:rsidR="000C33EA" w:rsidRPr="000C33EA" w:rsidRDefault="000C33EA" w:rsidP="008F6899">
            <w:pPr>
              <w:ind w:left="360"/>
              <w:jc w:val="center"/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</w:rPr>
            </w:pPr>
            <w:r w:rsidRPr="000C33EA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</w:rPr>
              <w:t xml:space="preserve">: </w:t>
            </w:r>
            <w:proofErr w:type="spellStart"/>
            <w:r w:rsidRPr="000C33EA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</w:rPr>
              <w:t>Teaching</w:t>
            </w:r>
            <w:proofErr w:type="spellEnd"/>
            <w:r w:rsidRPr="000C33EA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</w:rPr>
              <w:t xml:space="preserve"> Method</w:t>
            </w:r>
          </w:p>
          <w:p w14:paraId="135820C1" w14:textId="5F616FF5" w:rsidR="002F312C" w:rsidRDefault="002F312C" w:rsidP="008F6899">
            <w:pPr>
              <w:jc w:val="center"/>
            </w:pPr>
          </w:p>
        </w:tc>
      </w:tr>
      <w:tr w:rsidR="002F312C" w14:paraId="4D23B25C" w14:textId="77777777" w:rsidTr="008F6899">
        <w:trPr>
          <w:trHeight w:val="521"/>
        </w:trPr>
        <w:tc>
          <w:tcPr>
            <w:tcW w:w="734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46B8D503" w14:textId="48DFC359" w:rsidR="002F312C" w:rsidRDefault="002F312C" w:rsidP="00AF25C3">
            <w:pPr>
              <w:bidi w:val="0"/>
              <w:ind w:right="6"/>
            </w:pPr>
            <w:r>
              <w:rPr>
                <w:rFonts w:ascii="Sakkal Majalla" w:eastAsia="Sakkal Majalla" w:hAnsi="Sakkal Majalla" w:cs="Sakkal Majalla" w:hint="cs"/>
                <w:sz w:val="28"/>
                <w:rtl/>
              </w:rPr>
              <w:t>0</w:t>
            </w:r>
            <w:r w:rsidR="00AF25C3">
              <w:rPr>
                <w:rFonts w:ascii="Sakkal Majalla" w:eastAsia="Sakkal Majalla" w:hAnsi="Sakkal Majalla" w:cs="Sakkal Majalla" w:hint="cs"/>
                <w:sz w:val="28"/>
                <w:rtl/>
              </w:rPr>
              <w:t>1</w:t>
            </w:r>
          </w:p>
        </w:tc>
        <w:tc>
          <w:tcPr>
            <w:tcW w:w="367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3BD09CFF" w14:textId="5AB94CC3" w:rsidR="002F312C" w:rsidRDefault="000C33EA" w:rsidP="008F6899">
            <w:pPr>
              <w:ind w:left="2"/>
              <w:jc w:val="center"/>
            </w:pPr>
            <w:r w:rsidRPr="000C33EA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</w:rPr>
              <w:t>: Coefficient</w:t>
            </w:r>
          </w:p>
        </w:tc>
      </w:tr>
      <w:tr w:rsidR="002F312C" w14:paraId="166EEEC3" w14:textId="77777777" w:rsidTr="008F6899">
        <w:trPr>
          <w:trHeight w:val="520"/>
        </w:trPr>
        <w:tc>
          <w:tcPr>
            <w:tcW w:w="734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6D7E5773" w14:textId="77777777" w:rsidR="002F312C" w:rsidRDefault="002F312C" w:rsidP="00634072">
            <w:pPr>
              <w:bidi w:val="0"/>
              <w:ind w:right="2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1:30</w:t>
            </w:r>
          </w:p>
        </w:tc>
        <w:tc>
          <w:tcPr>
            <w:tcW w:w="367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7C34A0FD" w14:textId="4781F187" w:rsidR="000C33EA" w:rsidRPr="000C33EA" w:rsidRDefault="000C33EA" w:rsidP="008F6899">
            <w:pPr>
              <w:ind w:left="360"/>
              <w:jc w:val="center"/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</w:rPr>
            </w:pPr>
            <w:r w:rsidRPr="000C33EA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</w:rPr>
              <w:t xml:space="preserve">: Weekly </w:t>
            </w:r>
            <w:proofErr w:type="spellStart"/>
            <w:r w:rsidRPr="000C33EA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</w:rPr>
              <w:t>Hours</w:t>
            </w:r>
            <w:proofErr w:type="spellEnd"/>
          </w:p>
          <w:p w14:paraId="22EDC36D" w14:textId="69F1CC39" w:rsidR="002F312C" w:rsidRDefault="002F312C" w:rsidP="008F6899">
            <w:pPr>
              <w:ind w:left="1"/>
              <w:jc w:val="center"/>
            </w:pPr>
          </w:p>
        </w:tc>
      </w:tr>
    </w:tbl>
    <w:p w14:paraId="38CA713A" w14:textId="5E7DA262" w:rsidR="002F312C" w:rsidRPr="008F6899" w:rsidRDefault="008F6899" w:rsidP="008F6899">
      <w:pPr>
        <w:numPr>
          <w:ilvl w:val="0"/>
          <w:numId w:val="1"/>
        </w:numPr>
        <w:spacing w:after="0"/>
        <w:ind w:left="505" w:right="3023" w:hanging="363"/>
        <w:jc w:val="left"/>
        <w:rPr>
          <w:b/>
          <w:bCs/>
          <w:sz w:val="24"/>
          <w:szCs w:val="24"/>
        </w:rPr>
      </w:pPr>
      <w:r w:rsidRPr="008F6899">
        <w:rPr>
          <w:rFonts w:ascii="Sakkal Majalla" w:eastAsia="Sakkal Majalla" w:hAnsi="Sakkal Majalla" w:cs="Sakkal Majalla"/>
          <w:b/>
          <w:bCs/>
          <w:sz w:val="32"/>
          <w:szCs w:val="32"/>
        </w:rPr>
        <w:lastRenderedPageBreak/>
        <w:t xml:space="preserve">Course </w:t>
      </w:r>
      <w:proofErr w:type="spellStart"/>
      <w:r w:rsidRPr="008F6899">
        <w:rPr>
          <w:rFonts w:ascii="Sakkal Majalla" w:eastAsia="Sakkal Majalla" w:hAnsi="Sakkal Majalla" w:cs="Sakkal Majalla"/>
          <w:b/>
          <w:bCs/>
          <w:sz w:val="32"/>
          <w:szCs w:val="32"/>
        </w:rPr>
        <w:t>Instructor</w:t>
      </w:r>
      <w:proofErr w:type="spellEnd"/>
    </w:p>
    <w:tbl>
      <w:tblPr>
        <w:tblStyle w:val="TableGrid"/>
        <w:tblW w:w="11019" w:type="dxa"/>
        <w:tblInd w:w="-925" w:type="dxa"/>
        <w:tblCellMar>
          <w:top w:w="136" w:type="dxa"/>
          <w:left w:w="115" w:type="dxa"/>
          <w:right w:w="104" w:type="dxa"/>
        </w:tblCellMar>
        <w:tblLook w:val="04A0" w:firstRow="1" w:lastRow="0" w:firstColumn="1" w:lastColumn="0" w:noHBand="0" w:noVBand="1"/>
      </w:tblPr>
      <w:tblGrid>
        <w:gridCol w:w="7339"/>
        <w:gridCol w:w="3680"/>
      </w:tblGrid>
      <w:tr w:rsidR="008F6899" w14:paraId="7405C788" w14:textId="77777777" w:rsidTr="008F6899">
        <w:trPr>
          <w:trHeight w:val="529"/>
        </w:trPr>
        <w:tc>
          <w:tcPr>
            <w:tcW w:w="7339" w:type="dxa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single" w:sz="3" w:space="0" w:color="C5E0B3"/>
            </w:tcBorders>
          </w:tcPr>
          <w:p w14:paraId="4966955D" w14:textId="55EDE6E4" w:rsidR="008F6899" w:rsidRDefault="00AF25C3" w:rsidP="00C60B85">
            <w:pPr>
              <w:ind w:left="3"/>
              <w:jc w:val="left"/>
              <w:rPr>
                <w:rtl/>
                <w:lang w:bidi="ar-DZ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 xml:space="preserve">Ait </w:t>
            </w:r>
            <w:proofErr w:type="spellStart"/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Guenissaid</w:t>
            </w:r>
            <w:proofErr w:type="spellEnd"/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 xml:space="preserve"> </w:t>
            </w:r>
            <w:r w:rsidR="004E0501">
              <w:rPr>
                <w:rFonts w:ascii="Sakkal Majalla" w:eastAsia="Sakkal Majalla" w:hAnsi="Sakkal Majalla" w:cs="Sakkal Majalla"/>
                <w:sz w:val="28"/>
                <w:szCs w:val="28"/>
              </w:rPr>
              <w:t xml:space="preserve"> Naima</w:t>
            </w:r>
            <w:r w:rsidR="002941D7">
              <w:rPr>
                <w:rFonts w:ascii="Sakkal Majalla" w:eastAsia="Sakkal Majalla" w:hAnsi="Sakkal Majalla" w:cs="Sakkal Majalla"/>
                <w:sz w:val="28"/>
                <w:szCs w:val="28"/>
              </w:rPr>
              <w:t xml:space="preserve">                     </w:t>
            </w:r>
          </w:p>
        </w:tc>
        <w:tc>
          <w:tcPr>
            <w:tcW w:w="3680" w:type="dxa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single" w:sz="3" w:space="0" w:color="C5E0B3"/>
            </w:tcBorders>
            <w:shd w:val="clear" w:color="auto" w:fill="538135"/>
          </w:tcPr>
          <w:p w14:paraId="7F7CDBB6" w14:textId="04567D87" w:rsidR="008F6899" w:rsidRPr="008F6899" w:rsidRDefault="008F6899" w:rsidP="008F6899">
            <w:pPr>
              <w:jc w:val="center"/>
              <w:rPr>
                <w:color w:val="FFFFFF" w:themeColor="background1"/>
              </w:rPr>
            </w:pPr>
            <w:r w:rsidRPr="008F6899">
              <w:rPr>
                <w:rStyle w:val="lev"/>
                <w:color w:val="FFFFFF" w:themeColor="background1"/>
              </w:rPr>
              <w:t>Full Name</w:t>
            </w:r>
          </w:p>
        </w:tc>
      </w:tr>
      <w:tr w:rsidR="008F6899" w14:paraId="62F81AA7" w14:textId="77777777" w:rsidTr="008F6899">
        <w:trPr>
          <w:trHeight w:val="531"/>
        </w:trPr>
        <w:tc>
          <w:tcPr>
            <w:tcW w:w="7339" w:type="dxa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1CC49456" w14:textId="615E50F0" w:rsidR="008F6899" w:rsidRDefault="004E0501" w:rsidP="008F6899">
            <w:pPr>
              <w:ind w:left="4"/>
              <w:jc w:val="left"/>
            </w:pPr>
            <w:r w:rsidRPr="004E0501">
              <w:t xml:space="preserve">Professor of </w:t>
            </w:r>
            <w:proofErr w:type="spellStart"/>
            <w:r w:rsidRPr="004E0501">
              <w:t>Higher</w:t>
            </w:r>
            <w:proofErr w:type="spellEnd"/>
            <w:r w:rsidRPr="004E0501">
              <w:t xml:space="preserve"> Education</w:t>
            </w:r>
            <w:r w:rsidR="002941D7">
              <w:t xml:space="preserve">                                        </w:t>
            </w:r>
            <w:proofErr w:type="spellStart"/>
            <w:r w:rsidR="002941D7">
              <w:t>Lecturer</w:t>
            </w:r>
            <w:proofErr w:type="spellEnd"/>
            <w:r w:rsidR="002941D7">
              <w:t xml:space="preserve"> </w:t>
            </w:r>
            <w:proofErr w:type="spellStart"/>
            <w:r w:rsidR="002941D7">
              <w:t>professor</w:t>
            </w:r>
            <w:proofErr w:type="spellEnd"/>
            <w:r w:rsidR="002941D7">
              <w:t xml:space="preserve">          </w:t>
            </w:r>
          </w:p>
        </w:tc>
        <w:tc>
          <w:tcPr>
            <w:tcW w:w="3680" w:type="dxa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3C7B5852" w14:textId="5C381689" w:rsidR="008F6899" w:rsidRPr="008F6899" w:rsidRDefault="008F6899" w:rsidP="008F6899">
            <w:pPr>
              <w:jc w:val="center"/>
              <w:rPr>
                <w:color w:val="FFFFFF" w:themeColor="background1"/>
              </w:rPr>
            </w:pPr>
            <w:r w:rsidRPr="008F6899">
              <w:rPr>
                <w:color w:val="FFFFFF" w:themeColor="background1"/>
              </w:rPr>
              <w:t xml:space="preserve">  </w:t>
            </w:r>
            <w:r w:rsidRPr="008F6899">
              <w:rPr>
                <w:rStyle w:val="lev"/>
                <w:color w:val="FFFFFF" w:themeColor="background1"/>
                <w:rtl/>
              </w:rPr>
              <w:t>ا</w:t>
            </w:r>
            <w:r w:rsidRPr="008F6899">
              <w:rPr>
                <w:color w:val="FFFFFF" w:themeColor="background1"/>
              </w:rPr>
              <w:t xml:space="preserve"> </w:t>
            </w:r>
            <w:r w:rsidRPr="008F6899">
              <w:rPr>
                <w:rStyle w:val="lev"/>
                <w:color w:val="FFFFFF" w:themeColor="background1"/>
              </w:rPr>
              <w:t>Rank/Position</w:t>
            </w:r>
          </w:p>
        </w:tc>
      </w:tr>
      <w:tr w:rsidR="008F6899" w14:paraId="416E7B1C" w14:textId="77777777" w:rsidTr="008F6899">
        <w:trPr>
          <w:trHeight w:val="520"/>
        </w:trPr>
        <w:tc>
          <w:tcPr>
            <w:tcW w:w="733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632362D7" w14:textId="22779633" w:rsidR="008F6899" w:rsidRPr="00BE4DB2" w:rsidRDefault="004E0501" w:rsidP="008F6899">
            <w:pPr>
              <w:bidi w:val="0"/>
              <w:ind w:right="10"/>
              <w:rPr>
                <w:color w:val="auto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n.aitgueni-ssaid@univ-blida2.dz</w:t>
            </w:r>
          </w:p>
        </w:tc>
        <w:tc>
          <w:tcPr>
            <w:tcW w:w="368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5F93BAB4" w14:textId="0B5913C3" w:rsidR="008F6899" w:rsidRPr="008F6899" w:rsidRDefault="008F6899" w:rsidP="008F6899">
            <w:pPr>
              <w:ind w:left="2"/>
              <w:jc w:val="center"/>
              <w:rPr>
                <w:color w:val="FFFFFF" w:themeColor="background1"/>
              </w:rPr>
            </w:pPr>
            <w:r w:rsidRPr="008F6899">
              <w:rPr>
                <w:rStyle w:val="lev"/>
                <w:color w:val="FFFFFF" w:themeColor="background1"/>
              </w:rPr>
              <w:t>Email</w:t>
            </w:r>
          </w:p>
        </w:tc>
      </w:tr>
      <w:tr w:rsidR="008F6899" w14:paraId="5317C8F6" w14:textId="77777777" w:rsidTr="008F6899">
        <w:trPr>
          <w:trHeight w:val="523"/>
        </w:trPr>
        <w:tc>
          <w:tcPr>
            <w:tcW w:w="733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4675B458" w14:textId="0F44E6B4" w:rsidR="008F6899" w:rsidRDefault="002F26FE" w:rsidP="008F6899">
            <w:pPr>
              <w:bidi w:val="0"/>
              <w:ind w:right="6"/>
            </w:pPr>
            <w:r>
              <w:rPr>
                <w:rFonts w:ascii="Sakkal Majalla" w:eastAsia="Sakkal Majalla" w:hAnsi="Sakkal Majalla" w:cs="Sakkal Majalla" w:hint="cs"/>
                <w:sz w:val="28"/>
                <w:rtl/>
              </w:rPr>
              <w:t>0773475351</w:t>
            </w:r>
          </w:p>
        </w:tc>
        <w:tc>
          <w:tcPr>
            <w:tcW w:w="368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2C945F46" w14:textId="7357DBEE" w:rsidR="008F6899" w:rsidRPr="008F6899" w:rsidRDefault="008F6899" w:rsidP="008F6899">
            <w:pPr>
              <w:ind w:left="2"/>
              <w:jc w:val="center"/>
              <w:rPr>
                <w:color w:val="FFFFFF" w:themeColor="background1"/>
              </w:rPr>
            </w:pPr>
            <w:r w:rsidRPr="008F6899">
              <w:rPr>
                <w:rStyle w:val="lev"/>
                <w:color w:val="FFFFFF" w:themeColor="background1"/>
              </w:rPr>
              <w:t xml:space="preserve">Phone </w:t>
            </w:r>
            <w:proofErr w:type="spellStart"/>
            <w:r w:rsidRPr="008F6899">
              <w:rPr>
                <w:rStyle w:val="lev"/>
                <w:color w:val="FFFFFF" w:themeColor="background1"/>
              </w:rPr>
              <w:t>Numbe</w:t>
            </w:r>
            <w:proofErr w:type="spellEnd"/>
          </w:p>
        </w:tc>
      </w:tr>
    </w:tbl>
    <w:p w14:paraId="5285589D" w14:textId="19E39B9F" w:rsidR="002F312C" w:rsidRPr="008F6899" w:rsidRDefault="008F6899" w:rsidP="008F6899">
      <w:pPr>
        <w:numPr>
          <w:ilvl w:val="0"/>
          <w:numId w:val="1"/>
        </w:numPr>
        <w:spacing w:after="0"/>
        <w:ind w:left="505" w:right="3023" w:hanging="363"/>
        <w:jc w:val="left"/>
        <w:rPr>
          <w:b/>
          <w:bCs/>
          <w:sz w:val="24"/>
          <w:szCs w:val="24"/>
        </w:rPr>
      </w:pPr>
      <w:r w:rsidRPr="008F6899">
        <w:rPr>
          <w:rFonts w:ascii="Sakkal Majalla" w:eastAsia="Sakkal Majalla" w:hAnsi="Sakkal Majalla" w:cs="Sakkal Majalla"/>
          <w:b/>
          <w:bCs/>
          <w:sz w:val="32"/>
          <w:szCs w:val="32"/>
        </w:rPr>
        <w:t>Course Description</w:t>
      </w:r>
    </w:p>
    <w:tbl>
      <w:tblPr>
        <w:tblStyle w:val="TableGrid"/>
        <w:tblW w:w="11001" w:type="dxa"/>
        <w:tblInd w:w="-925" w:type="dxa"/>
        <w:tblCellMar>
          <w:top w:w="136" w:type="dxa"/>
          <w:left w:w="80" w:type="dxa"/>
          <w:bottom w:w="48" w:type="dxa"/>
          <w:right w:w="104" w:type="dxa"/>
        </w:tblCellMar>
        <w:tblLook w:val="04A0" w:firstRow="1" w:lastRow="0" w:firstColumn="1" w:lastColumn="0" w:noHBand="0" w:noVBand="1"/>
      </w:tblPr>
      <w:tblGrid>
        <w:gridCol w:w="9517"/>
        <w:gridCol w:w="1484"/>
      </w:tblGrid>
      <w:tr w:rsidR="008F6899" w14:paraId="7C9F0560" w14:textId="77777777" w:rsidTr="00BE4DB2">
        <w:trPr>
          <w:trHeight w:val="1592"/>
        </w:trPr>
        <w:tc>
          <w:tcPr>
            <w:tcW w:w="9549" w:type="dxa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single" w:sz="3" w:space="0" w:color="C5E0B3"/>
            </w:tcBorders>
            <w:vAlign w:val="center"/>
          </w:tcPr>
          <w:p w14:paraId="0D1F1D16" w14:textId="77777777" w:rsidR="00F903A2" w:rsidRPr="00F903A2" w:rsidRDefault="00F903A2" w:rsidP="00F903A2">
            <w:pPr>
              <w:numPr>
                <w:ilvl w:val="0"/>
                <w:numId w:val="30"/>
              </w:numPr>
              <w:bidi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General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Principles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of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Psychological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Therapy</w:t>
            </w:r>
            <w:proofErr w:type="spellEnd"/>
          </w:p>
          <w:p w14:paraId="37C1DF39" w14:textId="6062C97D" w:rsidR="00F903A2" w:rsidRPr="00F903A2" w:rsidRDefault="00F903A2" w:rsidP="00F903A2">
            <w:pPr>
              <w:numPr>
                <w:ilvl w:val="0"/>
                <w:numId w:val="30"/>
              </w:numPr>
              <w:bidi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General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Princi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ples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Clinical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Psychopatholog</w:t>
            </w:r>
            <w:proofErr w:type="spellEnd"/>
          </w:p>
          <w:p w14:paraId="779CEDCA" w14:textId="22BF98BD" w:rsidR="008F6899" w:rsidRPr="003B2ABB" w:rsidRDefault="008F6899" w:rsidP="003B2ABB">
            <w:pPr>
              <w:bidi w:val="0"/>
              <w:jc w:val="left"/>
              <w:rPr>
                <w:lang w:val="en-GB"/>
              </w:rPr>
            </w:pPr>
          </w:p>
        </w:tc>
        <w:tc>
          <w:tcPr>
            <w:tcW w:w="1452" w:type="dxa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single" w:sz="3" w:space="0" w:color="C5E0B3"/>
            </w:tcBorders>
            <w:shd w:val="clear" w:color="auto" w:fill="538135"/>
          </w:tcPr>
          <w:p w14:paraId="5A5B537F" w14:textId="682F9D34" w:rsidR="008F6899" w:rsidRPr="008F6899" w:rsidRDefault="008F6899" w:rsidP="008F6899">
            <w:pPr>
              <w:jc w:val="left"/>
              <w:rPr>
                <w:color w:val="FFFFFF" w:themeColor="background1"/>
              </w:rPr>
            </w:pPr>
            <w:r w:rsidRPr="008F6899">
              <w:rPr>
                <w:color w:val="FFFFFF" w:themeColor="background1"/>
              </w:rPr>
              <w:t xml:space="preserve">: </w:t>
            </w:r>
            <w:r w:rsidRPr="008F6899">
              <w:rPr>
                <w:rStyle w:val="lev"/>
                <w:color w:val="FFFFFF" w:themeColor="background1"/>
              </w:rPr>
              <w:t xml:space="preserve">Learning </w:t>
            </w:r>
            <w:proofErr w:type="spellStart"/>
            <w:r w:rsidRPr="008F6899">
              <w:rPr>
                <w:rStyle w:val="lev"/>
                <w:color w:val="FFFFFF" w:themeColor="background1"/>
              </w:rPr>
              <w:t>Outcomes</w:t>
            </w:r>
            <w:proofErr w:type="spellEnd"/>
          </w:p>
        </w:tc>
      </w:tr>
      <w:tr w:rsidR="008F6899" w14:paraId="358A5111" w14:textId="77777777" w:rsidTr="00BE4DB2">
        <w:trPr>
          <w:trHeight w:val="923"/>
        </w:trPr>
        <w:tc>
          <w:tcPr>
            <w:tcW w:w="9549" w:type="dxa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vAlign w:val="bottom"/>
          </w:tcPr>
          <w:p w14:paraId="6C808C0A" w14:textId="00022305" w:rsidR="00F903A2" w:rsidRPr="00F903A2" w:rsidRDefault="00F903A2" w:rsidP="00F903A2">
            <w:pPr>
              <w:pStyle w:val="NormalWeb"/>
            </w:pPr>
          </w:p>
          <w:p w14:paraId="1A894BE1" w14:textId="77777777" w:rsidR="00F903A2" w:rsidRPr="00F903A2" w:rsidRDefault="00F903A2" w:rsidP="00F903A2">
            <w:pPr>
              <w:bidi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The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overall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objective of the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Systemic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Family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Therapy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course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is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to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equip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students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with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comprehensive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understanding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of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family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- and couple-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focused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psychotherapeutic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approaches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notably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marital cognitive-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behavioral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therapy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experiential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therapy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, and structural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therapy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along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with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their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respective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levels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of intervention and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associated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therapeutic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techniques.</w:t>
            </w:r>
          </w:p>
          <w:p w14:paraId="7CD03B1B" w14:textId="2B535152" w:rsidR="008F6899" w:rsidRDefault="008F6899" w:rsidP="00C60B85">
            <w:pPr>
              <w:bidi w:val="0"/>
              <w:ind w:left="1" w:right="45" w:hanging="1"/>
              <w:jc w:val="left"/>
            </w:pPr>
          </w:p>
        </w:tc>
        <w:tc>
          <w:tcPr>
            <w:tcW w:w="1452" w:type="dxa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5B786A13" w14:textId="1EEEAFB0" w:rsidR="008F6899" w:rsidRPr="008F6899" w:rsidRDefault="008F6899" w:rsidP="008F6899">
            <w:pPr>
              <w:ind w:left="3"/>
              <w:jc w:val="left"/>
              <w:rPr>
                <w:color w:val="FFFFFF" w:themeColor="background1"/>
              </w:rPr>
            </w:pPr>
            <w:r w:rsidRPr="008F6899">
              <w:rPr>
                <w:rStyle w:val="lev"/>
                <w:color w:val="FFFFFF" w:themeColor="background1"/>
                <w:rtl/>
              </w:rPr>
              <w:t>ا</w:t>
            </w:r>
            <w:r w:rsidRPr="008F6899">
              <w:rPr>
                <w:color w:val="FFFFFF" w:themeColor="background1"/>
              </w:rPr>
              <w:t xml:space="preserve">: </w:t>
            </w:r>
            <w:r w:rsidRPr="008F6899">
              <w:rPr>
                <w:rStyle w:val="lev"/>
                <w:color w:val="FFFFFF" w:themeColor="background1"/>
              </w:rPr>
              <w:t>General Objective of the Course</w:t>
            </w:r>
          </w:p>
        </w:tc>
      </w:tr>
      <w:tr w:rsidR="008F6899" w:rsidRPr="00BE4DB2" w14:paraId="06394285" w14:textId="77777777" w:rsidTr="00BE4DB2">
        <w:trPr>
          <w:trHeight w:val="3003"/>
        </w:trPr>
        <w:tc>
          <w:tcPr>
            <w:tcW w:w="954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vAlign w:val="center"/>
          </w:tcPr>
          <w:p w14:paraId="17820462" w14:textId="7943745F" w:rsidR="00F903A2" w:rsidRPr="00F903A2" w:rsidRDefault="003B2ABB" w:rsidP="00F903A2">
            <w:pPr>
              <w:pStyle w:val="NormalWeb"/>
              <w:numPr>
                <w:ilvl w:val="0"/>
                <w:numId w:val="31"/>
              </w:numPr>
            </w:pPr>
            <w:r w:rsidRPr="003B2ABB">
              <w:rPr>
                <w:rFonts w:asciiTheme="minorHAnsi" w:hAnsiTheme="minorHAnsi"/>
                <w:noProof/>
                <w:rtl/>
              </w:rPr>
              <w:t>•</w:t>
            </w:r>
            <w:r w:rsidR="00F903A2" w:rsidRPr="00F903A2">
              <w:rPr>
                <w:b/>
                <w:bCs/>
              </w:rPr>
              <w:t xml:space="preserve"> </w:t>
            </w:r>
            <w:proofErr w:type="spellStart"/>
            <w:r w:rsidR="00F903A2" w:rsidRPr="00F903A2">
              <w:rPr>
                <w:b/>
                <w:bCs/>
              </w:rPr>
              <w:t>Develop</w:t>
            </w:r>
            <w:proofErr w:type="spellEnd"/>
            <w:r w:rsidR="00F903A2" w:rsidRPr="00F903A2">
              <w:rPr>
                <w:b/>
                <w:bCs/>
              </w:rPr>
              <w:t xml:space="preserve"> </w:t>
            </w:r>
            <w:proofErr w:type="spellStart"/>
            <w:r w:rsidR="00F903A2" w:rsidRPr="00F903A2">
              <w:rPr>
                <w:b/>
                <w:bCs/>
              </w:rPr>
              <w:t>students</w:t>
            </w:r>
            <w:proofErr w:type="spellEnd"/>
            <w:r w:rsidR="00F903A2" w:rsidRPr="00F903A2">
              <w:rPr>
                <w:b/>
                <w:bCs/>
              </w:rPr>
              <w:t xml:space="preserve">’ </w:t>
            </w:r>
            <w:proofErr w:type="spellStart"/>
            <w:r w:rsidR="00F903A2" w:rsidRPr="00F903A2">
              <w:rPr>
                <w:b/>
                <w:bCs/>
              </w:rPr>
              <w:t>ability</w:t>
            </w:r>
            <w:proofErr w:type="spellEnd"/>
            <w:r w:rsidR="00F903A2" w:rsidRPr="00F903A2">
              <w:rPr>
                <w:b/>
                <w:bCs/>
              </w:rPr>
              <w:t xml:space="preserve"> to </w:t>
            </w:r>
            <w:proofErr w:type="spellStart"/>
            <w:r w:rsidR="00F903A2" w:rsidRPr="00F903A2">
              <w:rPr>
                <w:b/>
                <w:bCs/>
              </w:rPr>
              <w:t>differentiate</w:t>
            </w:r>
            <w:proofErr w:type="spellEnd"/>
            <w:r w:rsidR="00F903A2" w:rsidRPr="00F903A2">
              <w:rPr>
                <w:b/>
                <w:bCs/>
              </w:rPr>
              <w:t xml:space="preserve"> </w:t>
            </w:r>
            <w:proofErr w:type="spellStart"/>
            <w:r w:rsidR="00F903A2" w:rsidRPr="00F903A2">
              <w:rPr>
                <w:b/>
                <w:bCs/>
              </w:rPr>
              <w:t>systemic</w:t>
            </w:r>
            <w:proofErr w:type="spellEnd"/>
            <w:r w:rsidR="00F903A2" w:rsidRPr="00F903A2">
              <w:rPr>
                <w:b/>
                <w:bCs/>
              </w:rPr>
              <w:t xml:space="preserve">, </w:t>
            </w:r>
            <w:proofErr w:type="spellStart"/>
            <w:r w:rsidR="00F903A2" w:rsidRPr="00F903A2">
              <w:rPr>
                <w:b/>
                <w:bCs/>
              </w:rPr>
              <w:t>family-focused</w:t>
            </w:r>
            <w:proofErr w:type="spellEnd"/>
            <w:r w:rsidR="00F903A2" w:rsidRPr="00F903A2">
              <w:rPr>
                <w:b/>
                <w:bCs/>
              </w:rPr>
              <w:t xml:space="preserve"> </w:t>
            </w:r>
            <w:proofErr w:type="spellStart"/>
            <w:r w:rsidR="00F903A2" w:rsidRPr="00F903A2">
              <w:rPr>
                <w:b/>
                <w:bCs/>
              </w:rPr>
              <w:t>psychotherapeutic</w:t>
            </w:r>
            <w:proofErr w:type="spellEnd"/>
            <w:r w:rsidR="00F903A2" w:rsidRPr="00F903A2">
              <w:rPr>
                <w:b/>
                <w:bCs/>
              </w:rPr>
              <w:t xml:space="preserve"> </w:t>
            </w:r>
            <w:proofErr w:type="spellStart"/>
            <w:r w:rsidR="00F903A2" w:rsidRPr="00F903A2">
              <w:rPr>
                <w:b/>
                <w:bCs/>
              </w:rPr>
              <w:t>approaches</w:t>
            </w:r>
            <w:proofErr w:type="spellEnd"/>
            <w:r w:rsidR="00F903A2" w:rsidRPr="00F903A2">
              <w:rPr>
                <w:b/>
                <w:bCs/>
              </w:rPr>
              <w:t>.</w:t>
            </w:r>
          </w:p>
          <w:p w14:paraId="71EED14E" w14:textId="77777777" w:rsidR="00F903A2" w:rsidRPr="00F903A2" w:rsidRDefault="00F903A2" w:rsidP="00F903A2">
            <w:pPr>
              <w:numPr>
                <w:ilvl w:val="0"/>
                <w:numId w:val="31"/>
              </w:numPr>
              <w:bidi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Provide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students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with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solid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grounding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in the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theoretical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and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conceptual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bases of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systemic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family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therapy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.</w:t>
            </w:r>
          </w:p>
          <w:p w14:paraId="71E095E5" w14:textId="77777777" w:rsidR="00F903A2" w:rsidRPr="00F903A2" w:rsidRDefault="00F903A2" w:rsidP="00F903A2">
            <w:pPr>
              <w:numPr>
                <w:ilvl w:val="0"/>
                <w:numId w:val="31"/>
              </w:numPr>
              <w:bidi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Enhance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students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’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understanding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of the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different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levels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of intervention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within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systemic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family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therapy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.</w:t>
            </w:r>
          </w:p>
          <w:p w14:paraId="4FE35612" w14:textId="77777777" w:rsidR="00F903A2" w:rsidRPr="00F903A2" w:rsidRDefault="00F903A2" w:rsidP="00F903A2">
            <w:pPr>
              <w:numPr>
                <w:ilvl w:val="0"/>
                <w:numId w:val="31"/>
              </w:numPr>
              <w:bidi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Train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students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in the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clinical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procedures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used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during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initial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assessment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and diagnostic interviews.</w:t>
            </w:r>
          </w:p>
          <w:p w14:paraId="5F69CF52" w14:textId="4A9F66E4" w:rsidR="00F903A2" w:rsidRPr="00F903A2" w:rsidRDefault="00F903A2" w:rsidP="00F903A2">
            <w:pPr>
              <w:numPr>
                <w:ilvl w:val="0"/>
                <w:numId w:val="31"/>
              </w:numPr>
              <w:bidi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903A2">
              <w:rPr>
                <w:b/>
                <w:bCs/>
              </w:rPr>
              <w:t>Ensure</w:t>
            </w:r>
            <w:proofErr w:type="spellEnd"/>
            <w:r w:rsidRPr="00F903A2">
              <w:rPr>
                <w:b/>
                <w:bCs/>
              </w:rPr>
              <w:t xml:space="preserve"> </w:t>
            </w:r>
            <w:proofErr w:type="spellStart"/>
            <w:r w:rsidRPr="00F903A2">
              <w:rPr>
                <w:b/>
                <w:bCs/>
              </w:rPr>
              <w:t>students</w:t>
            </w:r>
            <w:proofErr w:type="spellEnd"/>
            <w:r w:rsidRPr="00F903A2">
              <w:rPr>
                <w:b/>
                <w:bCs/>
              </w:rPr>
              <w:t xml:space="preserve">’ </w:t>
            </w:r>
            <w:proofErr w:type="spellStart"/>
            <w:r w:rsidRPr="00F903A2">
              <w:rPr>
                <w:b/>
                <w:bCs/>
              </w:rPr>
              <w:t>familiarity</w:t>
            </w:r>
            <w:proofErr w:type="spellEnd"/>
            <w:r w:rsidRPr="00F903A2">
              <w:rPr>
                <w:b/>
                <w:bCs/>
              </w:rPr>
              <w:t xml:space="preserve"> </w:t>
            </w:r>
            <w:proofErr w:type="spellStart"/>
            <w:r w:rsidRPr="00F903A2">
              <w:rPr>
                <w:b/>
                <w:bCs/>
              </w:rPr>
              <w:t>with</w:t>
            </w:r>
            <w:proofErr w:type="spellEnd"/>
            <w:r w:rsidRPr="00F903A2">
              <w:rPr>
                <w:b/>
                <w:bCs/>
              </w:rPr>
              <w:t xml:space="preserve"> a range of </w:t>
            </w:r>
            <w:proofErr w:type="spellStart"/>
            <w:r w:rsidRPr="00F903A2">
              <w:rPr>
                <w:b/>
                <w:bCs/>
              </w:rPr>
              <w:t>systemic</w:t>
            </w:r>
            <w:proofErr w:type="spellEnd"/>
            <w:r w:rsidRPr="00F903A2">
              <w:rPr>
                <w:b/>
                <w:bCs/>
              </w:rPr>
              <w:t xml:space="preserve"> </w:t>
            </w:r>
            <w:proofErr w:type="spellStart"/>
            <w:r w:rsidRPr="00F903A2">
              <w:rPr>
                <w:b/>
                <w:bCs/>
              </w:rPr>
              <w:t>family</w:t>
            </w:r>
            <w:proofErr w:type="spellEnd"/>
            <w:r w:rsidRPr="00F903A2">
              <w:rPr>
                <w:b/>
                <w:bCs/>
              </w:rPr>
              <w:t xml:space="preserve"> </w:t>
            </w:r>
            <w:proofErr w:type="spellStart"/>
            <w:r w:rsidRPr="00F903A2">
              <w:rPr>
                <w:b/>
                <w:bCs/>
              </w:rPr>
              <w:t>therapy</w:t>
            </w:r>
            <w:proofErr w:type="spellEnd"/>
            <w:r w:rsidRPr="00F903A2">
              <w:rPr>
                <w:b/>
                <w:bCs/>
              </w:rPr>
              <w:t xml:space="preserve"> techniques</w:t>
            </w:r>
          </w:p>
          <w:p w14:paraId="096D1B74" w14:textId="36637548" w:rsidR="008F6899" w:rsidRPr="006D25E4" w:rsidRDefault="008F6899" w:rsidP="00C60B85">
            <w:pPr>
              <w:pStyle w:val="Paragraphedeliste"/>
              <w:bidi w:val="0"/>
              <w:ind w:left="502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452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39C2EE35" w14:textId="5716FE0A" w:rsidR="008F6899" w:rsidRPr="008F6899" w:rsidRDefault="008F6899" w:rsidP="008F6899">
            <w:pPr>
              <w:ind w:left="1" w:right="343" w:hanging="1"/>
              <w:jc w:val="left"/>
              <w:rPr>
                <w:color w:val="FFFFFF" w:themeColor="background1"/>
                <w:lang w:val="en-GB"/>
              </w:rPr>
            </w:pPr>
            <w:r w:rsidRPr="008F6899">
              <w:rPr>
                <w:color w:val="FFFFFF" w:themeColor="background1"/>
                <w:lang w:val="en-GB"/>
              </w:rPr>
              <w:t xml:space="preserve">: </w:t>
            </w:r>
            <w:r w:rsidRPr="008F6899">
              <w:rPr>
                <w:rStyle w:val="lev"/>
                <w:color w:val="FFFFFF" w:themeColor="background1"/>
                <w:lang w:val="en-GB"/>
              </w:rPr>
              <w:t>Learning Objectives (Skills to be Achieved)</w:t>
            </w:r>
          </w:p>
        </w:tc>
      </w:tr>
    </w:tbl>
    <w:p w14:paraId="5DB9A4EF" w14:textId="5E6B9356" w:rsidR="002F312C" w:rsidRPr="006D25E4" w:rsidRDefault="006D25E4" w:rsidP="006D25E4">
      <w:pPr>
        <w:numPr>
          <w:ilvl w:val="0"/>
          <w:numId w:val="1"/>
        </w:numPr>
        <w:spacing w:after="0"/>
        <w:ind w:left="505" w:right="3023" w:hanging="363"/>
        <w:jc w:val="left"/>
        <w:rPr>
          <w:b/>
          <w:bCs/>
          <w:sz w:val="24"/>
          <w:szCs w:val="24"/>
        </w:rPr>
      </w:pPr>
      <w:r w:rsidRPr="006D25E4">
        <w:rPr>
          <w:rFonts w:ascii="Sakkal Majalla" w:eastAsia="Sakkal Majalla" w:hAnsi="Sakkal Majalla" w:cs="Sakkal Majalla"/>
          <w:b/>
          <w:bCs/>
          <w:sz w:val="32"/>
          <w:szCs w:val="32"/>
        </w:rPr>
        <w:t>Course Content</w:t>
      </w:r>
    </w:p>
    <w:tbl>
      <w:tblPr>
        <w:tblStyle w:val="TableGrid"/>
        <w:tblW w:w="11019" w:type="dxa"/>
        <w:tblInd w:w="-925" w:type="dxa"/>
        <w:tblCellMar>
          <w:top w:w="78" w:type="dxa"/>
          <w:left w:w="115" w:type="dxa"/>
          <w:right w:w="103" w:type="dxa"/>
        </w:tblCellMar>
        <w:tblLook w:val="04A0" w:firstRow="1" w:lastRow="0" w:firstColumn="1" w:lastColumn="0" w:noHBand="0" w:noVBand="1"/>
      </w:tblPr>
      <w:tblGrid>
        <w:gridCol w:w="7339"/>
        <w:gridCol w:w="3680"/>
      </w:tblGrid>
      <w:tr w:rsidR="00EB765B" w14:paraId="7DE2C1E9" w14:textId="77777777" w:rsidTr="00F91D2F">
        <w:trPr>
          <w:trHeight w:val="677"/>
        </w:trPr>
        <w:tc>
          <w:tcPr>
            <w:tcW w:w="7339" w:type="dxa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single" w:sz="3" w:space="0" w:color="C5E0B3"/>
            </w:tcBorders>
            <w:vAlign w:val="center"/>
          </w:tcPr>
          <w:p w14:paraId="359834EC" w14:textId="45DA0F13" w:rsidR="00EB765B" w:rsidRPr="000273BD" w:rsidRDefault="00F903A2" w:rsidP="00F903A2">
            <w:pPr>
              <w:jc w:val="left"/>
              <w:rPr>
                <w:sz w:val="28"/>
                <w:szCs w:val="28"/>
                <w:lang w:val="en-GB"/>
              </w:rPr>
            </w:pPr>
            <w:proofErr w:type="spellStart"/>
            <w:r>
              <w:t>History</w:t>
            </w:r>
            <w:proofErr w:type="spellEnd"/>
            <w:r>
              <w:t xml:space="preserve"> and </w:t>
            </w:r>
            <w:proofErr w:type="spellStart"/>
            <w:r>
              <w:t>Origins</w:t>
            </w:r>
            <w:proofErr w:type="spellEnd"/>
            <w:r>
              <w:t xml:space="preserve"> of </w:t>
            </w:r>
            <w:proofErr w:type="spellStart"/>
            <w:r>
              <w:t>Systemic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</w:p>
        </w:tc>
        <w:tc>
          <w:tcPr>
            <w:tcW w:w="3680" w:type="dxa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single" w:sz="3" w:space="0" w:color="C5E0B3"/>
            </w:tcBorders>
            <w:shd w:val="clear" w:color="auto" w:fill="538135"/>
          </w:tcPr>
          <w:p w14:paraId="60502686" w14:textId="56ABC637" w:rsidR="00EB765B" w:rsidRPr="00EB765B" w:rsidRDefault="00EB765B" w:rsidP="00EB765B">
            <w:pPr>
              <w:tabs>
                <w:tab w:val="center" w:pos="1475"/>
              </w:tabs>
              <w:jc w:val="left"/>
              <w:rPr>
                <w:color w:val="FFFFFF" w:themeColor="background1"/>
                <w:sz w:val="24"/>
                <w:szCs w:val="24"/>
              </w:rPr>
            </w:pPr>
            <w:r w:rsidRPr="00EB765B">
              <w:rPr>
                <w:rStyle w:val="lev"/>
                <w:color w:val="FFFFFF" w:themeColor="background1"/>
                <w:sz w:val="24"/>
                <w:szCs w:val="24"/>
              </w:rPr>
              <w:t>Module 1 (Lecture 01)</w:t>
            </w:r>
            <w:r w:rsidRPr="00EB765B">
              <w:rPr>
                <w:color w:val="FFFFFF" w:themeColor="background1"/>
                <w:sz w:val="24"/>
                <w:szCs w:val="24"/>
              </w:rPr>
              <w:br/>
              <w:t>General Introduction</w:t>
            </w:r>
          </w:p>
        </w:tc>
      </w:tr>
      <w:tr w:rsidR="00EB765B" w14:paraId="4BA64B09" w14:textId="77777777" w:rsidTr="00F91D2F">
        <w:trPr>
          <w:trHeight w:val="531"/>
        </w:trPr>
        <w:tc>
          <w:tcPr>
            <w:tcW w:w="7339" w:type="dxa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vAlign w:val="bottom"/>
          </w:tcPr>
          <w:p w14:paraId="56118A94" w14:textId="1C14E1D8" w:rsidR="00EB765B" w:rsidRPr="00F92657" w:rsidRDefault="00BE4DB2" w:rsidP="00F903A2">
            <w:pPr>
              <w:ind w:left="5"/>
              <w:jc w:val="left"/>
              <w:rPr>
                <w:lang w:val="en-GB"/>
              </w:rPr>
            </w:pPr>
            <w:r w:rsidRPr="00BE4DB2">
              <w:rPr>
                <w:rFonts w:asciiTheme="majorBidi" w:hAnsiTheme="majorBidi" w:cs="Times New Roman"/>
                <w:sz w:val="28"/>
                <w:szCs w:val="28"/>
                <w:rtl/>
                <w:lang w:val="en-GB"/>
              </w:rPr>
              <w:t xml:space="preserve"> </w:t>
            </w:r>
            <w:proofErr w:type="spellStart"/>
            <w:r w:rsidR="00F903A2">
              <w:t>Theoretical</w:t>
            </w:r>
            <w:proofErr w:type="spellEnd"/>
            <w:r w:rsidR="00F903A2">
              <w:t xml:space="preserve"> </w:t>
            </w:r>
            <w:proofErr w:type="spellStart"/>
            <w:r w:rsidR="00F903A2">
              <w:t>Foundations</w:t>
            </w:r>
            <w:proofErr w:type="spellEnd"/>
            <w:r w:rsidR="00F903A2">
              <w:t xml:space="preserve"> of </w:t>
            </w:r>
            <w:proofErr w:type="spellStart"/>
            <w:r w:rsidR="00F903A2">
              <w:t>Systemic</w:t>
            </w:r>
            <w:proofErr w:type="spellEnd"/>
            <w:r w:rsidR="00F903A2">
              <w:t xml:space="preserve"> </w:t>
            </w:r>
            <w:proofErr w:type="spellStart"/>
            <w:r w:rsidR="00F903A2">
              <w:t>Family</w:t>
            </w:r>
            <w:proofErr w:type="spellEnd"/>
            <w:r w:rsidR="00F903A2">
              <w:t xml:space="preserve"> </w:t>
            </w:r>
            <w:proofErr w:type="spellStart"/>
            <w:r w:rsidR="00F903A2">
              <w:t>Therapy</w:t>
            </w:r>
            <w:proofErr w:type="spellEnd"/>
          </w:p>
        </w:tc>
        <w:tc>
          <w:tcPr>
            <w:tcW w:w="3680" w:type="dxa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23BE03D8" w14:textId="16E006A6" w:rsidR="00EB765B" w:rsidRPr="00EB765B" w:rsidRDefault="00EB765B" w:rsidP="00EB765B">
            <w:pPr>
              <w:jc w:val="left"/>
              <w:rPr>
                <w:color w:val="FFFFFF" w:themeColor="background1"/>
                <w:sz w:val="24"/>
                <w:szCs w:val="24"/>
              </w:rPr>
            </w:pPr>
            <w:r w:rsidRPr="00EB765B">
              <w:rPr>
                <w:rStyle w:val="lev"/>
                <w:color w:val="FFFFFF" w:themeColor="background1"/>
                <w:sz w:val="24"/>
                <w:szCs w:val="24"/>
              </w:rPr>
              <w:t>Module 1 (Lecture 02)</w:t>
            </w:r>
            <w:r w:rsidRPr="00EB765B">
              <w:rPr>
                <w:color w:val="FFFFFF" w:themeColor="background1"/>
                <w:sz w:val="24"/>
                <w:szCs w:val="24"/>
              </w:rPr>
              <w:br/>
            </w:r>
            <w:bookmarkStart w:id="1" w:name="_Hlk191909265"/>
            <w:r w:rsidRPr="00EB765B">
              <w:rPr>
                <w:color w:val="FFFFFF" w:themeColor="background1"/>
                <w:sz w:val="24"/>
                <w:szCs w:val="24"/>
              </w:rPr>
              <w:t>General Introduction</w:t>
            </w:r>
            <w:bookmarkEnd w:id="1"/>
          </w:p>
        </w:tc>
      </w:tr>
      <w:tr w:rsidR="00EB765B" w:rsidRPr="00BE4DB2" w14:paraId="6FED2E27" w14:textId="77777777" w:rsidTr="00F91D2F">
        <w:trPr>
          <w:trHeight w:val="524"/>
        </w:trPr>
        <w:tc>
          <w:tcPr>
            <w:tcW w:w="733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2D399123" w14:textId="57EECD23" w:rsidR="00EB765B" w:rsidRPr="00050F6B" w:rsidRDefault="00F903A2" w:rsidP="003B2ABB">
            <w:pPr>
              <w:bidi w:val="0"/>
              <w:ind w:left="720"/>
              <w:jc w:val="left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proofErr w:type="spellStart"/>
            <w:r>
              <w:lastRenderedPageBreak/>
              <w:t>Forms</w:t>
            </w:r>
            <w:proofErr w:type="spellEnd"/>
            <w:r>
              <w:t xml:space="preserve"> of </w:t>
            </w:r>
            <w:proofErr w:type="spellStart"/>
            <w:r>
              <w:t>Systemic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  <w:r>
              <w:t xml:space="preserve">: </w:t>
            </w:r>
            <w:proofErr w:type="spellStart"/>
            <w:r>
              <w:t>Experiential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</w:p>
        </w:tc>
        <w:tc>
          <w:tcPr>
            <w:tcW w:w="368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607E7F79" w14:textId="49253049" w:rsidR="00EB765B" w:rsidRPr="00EB765B" w:rsidRDefault="00EB765B" w:rsidP="00BE4DB2">
            <w:pPr>
              <w:jc w:val="left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B765B">
              <w:rPr>
                <w:rStyle w:val="lev"/>
                <w:color w:val="FFFFFF" w:themeColor="background1"/>
                <w:sz w:val="24"/>
                <w:szCs w:val="24"/>
                <w:lang w:val="en-GB"/>
              </w:rPr>
              <w:t>Module</w:t>
            </w:r>
            <w:r w:rsidR="00050F6B">
              <w:rPr>
                <w:rStyle w:val="lev"/>
                <w:color w:val="FFFFFF" w:themeColor="background1"/>
                <w:sz w:val="24"/>
                <w:szCs w:val="24"/>
                <w:lang w:val="en-GB"/>
              </w:rPr>
              <w:t>1</w:t>
            </w:r>
            <w:r w:rsidRPr="00EB765B">
              <w:rPr>
                <w:rStyle w:val="lev"/>
                <w:color w:val="FFFFFF" w:themeColor="background1"/>
                <w:sz w:val="24"/>
                <w:szCs w:val="24"/>
                <w:lang w:val="en-GB"/>
              </w:rPr>
              <w:t>(Lecture 03)</w:t>
            </w:r>
            <w:r w:rsidRPr="00EB765B">
              <w:rPr>
                <w:color w:val="FFFFFF" w:themeColor="background1"/>
                <w:sz w:val="24"/>
                <w:szCs w:val="24"/>
                <w:lang w:val="en-GB"/>
              </w:rPr>
              <w:br/>
            </w:r>
            <w:r w:rsidR="00BE4DB2" w:rsidRPr="00BE4DB2">
              <w:rPr>
                <w:color w:val="FFFFFF" w:themeColor="background1"/>
                <w:sz w:val="24"/>
                <w:szCs w:val="24"/>
              </w:rPr>
              <w:t>General Introduction</w:t>
            </w:r>
          </w:p>
        </w:tc>
      </w:tr>
      <w:tr w:rsidR="00EB765B" w:rsidRPr="00BE4DB2" w14:paraId="449D95C7" w14:textId="77777777" w:rsidTr="00634072">
        <w:trPr>
          <w:trHeight w:val="520"/>
        </w:trPr>
        <w:tc>
          <w:tcPr>
            <w:tcW w:w="733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172C78A6" w14:textId="624A3FAF" w:rsidR="00F92657" w:rsidRPr="00050F6B" w:rsidRDefault="00F92657" w:rsidP="00F92657">
            <w:pPr>
              <w:bidi w:val="0"/>
              <w:ind w:left="360"/>
              <w:jc w:val="lef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050F6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.</w:t>
            </w:r>
          </w:p>
          <w:p w14:paraId="0B5522B6" w14:textId="327F1971" w:rsidR="00EB765B" w:rsidRPr="00F903A2" w:rsidRDefault="00F903A2" w:rsidP="00EB765B">
            <w:pPr>
              <w:ind w:left="5"/>
              <w:jc w:val="left"/>
              <w:rPr>
                <w:sz w:val="28"/>
                <w:szCs w:val="28"/>
              </w:rPr>
            </w:pPr>
            <w:r>
              <w:rPr>
                <w:rStyle w:val="lev"/>
              </w:rPr>
              <w:t>:</w:t>
            </w:r>
            <w:r>
              <w:t xml:space="preserve"> </w:t>
            </w:r>
            <w:proofErr w:type="spellStart"/>
            <w:r>
              <w:t>Symbolic</w:t>
            </w:r>
            <w:proofErr w:type="spellEnd"/>
            <w:r>
              <w:t xml:space="preserve"> </w:t>
            </w:r>
            <w:proofErr w:type="spellStart"/>
            <w:r>
              <w:t>Experiential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  <w:r>
              <w:t xml:space="preserve">: The Carl </w:t>
            </w:r>
            <w:proofErr w:type="spellStart"/>
            <w:r>
              <w:t>Whitaker</w:t>
            </w:r>
            <w:proofErr w:type="spellEnd"/>
            <w:r>
              <w:t xml:space="preserve"> Model</w:t>
            </w:r>
          </w:p>
        </w:tc>
        <w:tc>
          <w:tcPr>
            <w:tcW w:w="368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04E447A7" w14:textId="6208A943" w:rsidR="00EB765B" w:rsidRPr="00EB765B" w:rsidRDefault="00EB765B" w:rsidP="00050F6B">
            <w:pPr>
              <w:jc w:val="left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EB765B">
              <w:rPr>
                <w:rStyle w:val="lev"/>
                <w:color w:val="FFFFFF" w:themeColor="background1"/>
                <w:sz w:val="24"/>
                <w:szCs w:val="24"/>
                <w:lang w:val="en-GB"/>
              </w:rPr>
              <w:t>Module 2 (Lecture 04)</w:t>
            </w:r>
            <w:r w:rsidRPr="00EB765B">
              <w:rPr>
                <w:color w:val="FFFFFF" w:themeColor="background1"/>
                <w:sz w:val="24"/>
                <w:szCs w:val="24"/>
                <w:lang w:val="en-GB"/>
              </w:rPr>
              <w:br/>
            </w:r>
            <w:r w:rsidR="00050F6B" w:rsidRPr="00050F6B">
              <w:rPr>
                <w:color w:val="FFFFFF" w:themeColor="background1"/>
                <w:sz w:val="24"/>
                <w:szCs w:val="24"/>
                <w:lang w:val="en-US"/>
              </w:rPr>
              <w:t>Tests for Determining the Nature of Data Distribution</w:t>
            </w:r>
          </w:p>
        </w:tc>
      </w:tr>
      <w:tr w:rsidR="00EB765B" w:rsidRPr="00BE4DB2" w14:paraId="57D0B9AB" w14:textId="77777777" w:rsidTr="00634072">
        <w:trPr>
          <w:trHeight w:val="521"/>
        </w:trPr>
        <w:tc>
          <w:tcPr>
            <w:tcW w:w="733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42E70B6D" w14:textId="250BF593" w:rsidR="00EB765B" w:rsidRPr="00050F6B" w:rsidRDefault="00F903A2" w:rsidP="00F903A2">
            <w:pPr>
              <w:bidi w:val="0"/>
              <w:ind w:left="720"/>
              <w:jc w:val="left"/>
              <w:rPr>
                <w:lang w:val="en-GB"/>
              </w:rPr>
            </w:pPr>
            <w:r>
              <w:t xml:space="preserve">Gestalt </w:t>
            </w:r>
            <w:proofErr w:type="spellStart"/>
            <w:r>
              <w:t>Experiential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</w:p>
        </w:tc>
        <w:tc>
          <w:tcPr>
            <w:tcW w:w="368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1E69B1A5" w14:textId="54ED3E9E" w:rsidR="00EB765B" w:rsidRPr="00EB765B" w:rsidRDefault="00EB765B" w:rsidP="00EB765B">
            <w:pPr>
              <w:jc w:val="left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B765B">
              <w:rPr>
                <w:rStyle w:val="lev"/>
                <w:color w:val="FFFFFF" w:themeColor="background1"/>
                <w:sz w:val="24"/>
                <w:szCs w:val="24"/>
                <w:lang w:val="en-GB"/>
              </w:rPr>
              <w:t>Module 3 (Lecture 05)</w:t>
            </w:r>
            <w:r w:rsidRPr="00EB765B">
              <w:rPr>
                <w:color w:val="FFFFFF" w:themeColor="background1"/>
                <w:sz w:val="24"/>
                <w:szCs w:val="24"/>
                <w:lang w:val="en-GB"/>
              </w:rPr>
              <w:br/>
            </w:r>
            <w:r w:rsidR="00050F6B" w:rsidRPr="00050F6B">
              <w:rPr>
                <w:color w:val="FFFFFF" w:themeColor="background1"/>
                <w:sz w:val="24"/>
                <w:szCs w:val="24"/>
                <w:lang w:val="en-GB"/>
              </w:rPr>
              <w:t>1</w:t>
            </w:r>
            <w:r w:rsidR="00050F6B" w:rsidRPr="00050F6B">
              <w:rPr>
                <w:color w:val="FFFFFF" w:themeColor="background1"/>
                <w:sz w:val="24"/>
                <w:szCs w:val="24"/>
                <w:rtl/>
                <w:lang w:val="en-GB"/>
              </w:rPr>
              <w:t>.</w:t>
            </w:r>
            <w:r w:rsidR="00050F6B" w:rsidRPr="00050F6B">
              <w:rPr>
                <w:color w:val="FFFFFF" w:themeColor="background1"/>
                <w:sz w:val="24"/>
                <w:szCs w:val="24"/>
                <w:rtl/>
                <w:lang w:val="en-GB"/>
              </w:rPr>
              <w:tab/>
            </w:r>
            <w:r w:rsidR="00050F6B" w:rsidRPr="00050F6B">
              <w:rPr>
                <w:color w:val="FFFFFF" w:themeColor="background1"/>
                <w:sz w:val="24"/>
                <w:szCs w:val="24"/>
                <w:lang w:val="en-GB"/>
              </w:rPr>
              <w:t>Correlation Coefficients</w:t>
            </w:r>
          </w:p>
        </w:tc>
      </w:tr>
      <w:tr w:rsidR="00EB765B" w:rsidRPr="00BE4DB2" w14:paraId="71C98495" w14:textId="77777777" w:rsidTr="00634072">
        <w:trPr>
          <w:trHeight w:val="519"/>
        </w:trPr>
        <w:tc>
          <w:tcPr>
            <w:tcW w:w="733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04EBDE51" w14:textId="77777777" w:rsidR="00F903A2" w:rsidRPr="00F903A2" w:rsidRDefault="00F903A2" w:rsidP="00F903A2">
            <w:pPr>
              <w:bidi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903A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Emotion-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Focused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Experiential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Family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Therapy</w:t>
            </w:r>
            <w:proofErr w:type="spellEnd"/>
          </w:p>
          <w:p w14:paraId="28BFFB5B" w14:textId="6E256B96" w:rsidR="00EB765B" w:rsidRPr="000273BD" w:rsidRDefault="00EB765B" w:rsidP="00050F6B">
            <w:pPr>
              <w:bidi w:val="0"/>
              <w:ind w:left="4"/>
              <w:jc w:val="left"/>
              <w:rPr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3810A653" w14:textId="510EAC61" w:rsidR="00EB765B" w:rsidRPr="00EB765B" w:rsidRDefault="00EB765B" w:rsidP="00EB765B">
            <w:pPr>
              <w:jc w:val="left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B765B">
              <w:rPr>
                <w:rStyle w:val="lev"/>
                <w:color w:val="FFFFFF" w:themeColor="background1"/>
                <w:sz w:val="24"/>
                <w:szCs w:val="24"/>
                <w:lang w:val="en-GB"/>
              </w:rPr>
              <w:t>Module 3 (Lecture 06)</w:t>
            </w:r>
            <w:r w:rsidRPr="00EB765B">
              <w:rPr>
                <w:color w:val="FFFFFF" w:themeColor="background1"/>
                <w:sz w:val="24"/>
                <w:szCs w:val="24"/>
                <w:lang w:val="en-GB"/>
              </w:rPr>
              <w:br/>
            </w:r>
            <w:r w:rsidR="00050F6B" w:rsidRPr="00050F6B">
              <w:rPr>
                <w:color w:val="FFFFFF" w:themeColor="background1"/>
                <w:sz w:val="24"/>
                <w:szCs w:val="24"/>
                <w:lang w:val="en-GB"/>
              </w:rPr>
              <w:t>1</w:t>
            </w:r>
            <w:r w:rsidR="00050F6B" w:rsidRPr="00050F6B">
              <w:rPr>
                <w:color w:val="FFFFFF" w:themeColor="background1"/>
                <w:sz w:val="24"/>
                <w:szCs w:val="24"/>
                <w:rtl/>
                <w:lang w:val="en-GB"/>
              </w:rPr>
              <w:t>.</w:t>
            </w:r>
            <w:r w:rsidR="00050F6B" w:rsidRPr="00050F6B">
              <w:rPr>
                <w:color w:val="FFFFFF" w:themeColor="background1"/>
                <w:sz w:val="24"/>
                <w:szCs w:val="24"/>
                <w:rtl/>
                <w:lang w:val="en-GB"/>
              </w:rPr>
              <w:tab/>
            </w:r>
            <w:r w:rsidR="00050F6B" w:rsidRPr="00050F6B">
              <w:rPr>
                <w:color w:val="FFFFFF" w:themeColor="background1"/>
                <w:sz w:val="24"/>
                <w:szCs w:val="24"/>
                <w:lang w:val="en-GB"/>
              </w:rPr>
              <w:t>Correlation Coefficients</w:t>
            </w:r>
          </w:p>
        </w:tc>
      </w:tr>
      <w:tr w:rsidR="00EB765B" w:rsidRPr="00BE4DB2" w14:paraId="005F6902" w14:textId="77777777" w:rsidTr="00634072">
        <w:trPr>
          <w:trHeight w:val="524"/>
        </w:trPr>
        <w:tc>
          <w:tcPr>
            <w:tcW w:w="733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7399AF69" w14:textId="27D9123A" w:rsidR="00EB765B" w:rsidRPr="000273BD" w:rsidRDefault="00F92657" w:rsidP="00F903A2">
            <w:pPr>
              <w:pStyle w:val="Paragraphedeliste"/>
              <w:bidi w:val="0"/>
              <w:jc w:val="left"/>
              <w:rPr>
                <w:sz w:val="28"/>
                <w:szCs w:val="28"/>
              </w:rPr>
            </w:pPr>
            <w:r w:rsidRPr="000273BD">
              <w:rPr>
                <w:rFonts w:asciiTheme="majorBidi" w:hAnsiTheme="majorBidi" w:cstheme="majorBidi"/>
                <w:sz w:val="28"/>
                <w:szCs w:val="28"/>
                <w:lang w:val="en-GB"/>
              </w:rPr>
              <w:br/>
            </w:r>
            <w:r w:rsidR="00F903A2">
              <w:t>Cognitive-</w:t>
            </w:r>
            <w:proofErr w:type="spellStart"/>
            <w:r w:rsidR="00F903A2">
              <w:t>Behavioral</w:t>
            </w:r>
            <w:proofErr w:type="spellEnd"/>
            <w:r w:rsidR="00F903A2">
              <w:t xml:space="preserve"> </w:t>
            </w:r>
            <w:proofErr w:type="spellStart"/>
            <w:r w:rsidR="00F903A2">
              <w:t>Family</w:t>
            </w:r>
            <w:proofErr w:type="spellEnd"/>
            <w:r w:rsidR="00F903A2">
              <w:t xml:space="preserve"> </w:t>
            </w:r>
            <w:proofErr w:type="spellStart"/>
            <w:r w:rsidR="00F903A2">
              <w:t>Therapy</w:t>
            </w:r>
            <w:proofErr w:type="spellEnd"/>
          </w:p>
        </w:tc>
        <w:tc>
          <w:tcPr>
            <w:tcW w:w="368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07EBE93C" w14:textId="48CECEFB" w:rsidR="00EB765B" w:rsidRPr="00EB765B" w:rsidRDefault="00EB765B" w:rsidP="00EB765B">
            <w:pPr>
              <w:jc w:val="left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B765B">
              <w:rPr>
                <w:rStyle w:val="lev"/>
                <w:color w:val="FFFFFF" w:themeColor="background1"/>
                <w:sz w:val="24"/>
                <w:szCs w:val="24"/>
                <w:lang w:val="en-GB"/>
              </w:rPr>
              <w:t>Module 3 (Lecture 07)</w:t>
            </w:r>
            <w:r w:rsidRPr="00EB765B">
              <w:rPr>
                <w:color w:val="FFFFFF" w:themeColor="background1"/>
                <w:sz w:val="24"/>
                <w:szCs w:val="24"/>
                <w:lang w:val="en-GB"/>
              </w:rPr>
              <w:br/>
            </w:r>
            <w:r w:rsidR="00050F6B" w:rsidRPr="00050F6B">
              <w:rPr>
                <w:color w:val="FFFFFF" w:themeColor="background1"/>
                <w:sz w:val="24"/>
                <w:szCs w:val="24"/>
                <w:lang w:val="en-GB"/>
              </w:rPr>
              <w:t>1</w:t>
            </w:r>
            <w:r w:rsidR="00050F6B" w:rsidRPr="00050F6B">
              <w:rPr>
                <w:color w:val="FFFFFF" w:themeColor="background1"/>
                <w:sz w:val="24"/>
                <w:szCs w:val="24"/>
                <w:rtl/>
                <w:lang w:val="en-GB"/>
              </w:rPr>
              <w:t>.</w:t>
            </w:r>
            <w:r w:rsidR="00050F6B" w:rsidRPr="00050F6B">
              <w:rPr>
                <w:color w:val="FFFFFF" w:themeColor="background1"/>
                <w:sz w:val="24"/>
                <w:szCs w:val="24"/>
                <w:rtl/>
                <w:lang w:val="en-GB"/>
              </w:rPr>
              <w:tab/>
            </w:r>
            <w:r w:rsidR="00050F6B" w:rsidRPr="00050F6B">
              <w:rPr>
                <w:color w:val="FFFFFF" w:themeColor="background1"/>
                <w:sz w:val="24"/>
                <w:szCs w:val="24"/>
                <w:lang w:val="en-GB"/>
              </w:rPr>
              <w:t>Correlation Coefficients</w:t>
            </w:r>
          </w:p>
        </w:tc>
      </w:tr>
      <w:tr w:rsidR="00EB765B" w:rsidRPr="00BE4DB2" w14:paraId="18A87F89" w14:textId="77777777" w:rsidTr="00634072">
        <w:trPr>
          <w:trHeight w:val="520"/>
        </w:trPr>
        <w:tc>
          <w:tcPr>
            <w:tcW w:w="733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0B40BD3F" w14:textId="61AB6BBC" w:rsidR="00EB765B" w:rsidRPr="002B462D" w:rsidRDefault="00F903A2" w:rsidP="00F903A2">
            <w:pPr>
              <w:bidi w:val="0"/>
              <w:jc w:val="left"/>
              <w:rPr>
                <w:color w:val="auto"/>
                <w:lang w:val="en-US"/>
              </w:rPr>
            </w:pPr>
            <w:r>
              <w:t>Marital Cognitive-</w:t>
            </w:r>
            <w:proofErr w:type="spellStart"/>
            <w:r>
              <w:t>Behavioral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  <w:r>
              <w:t xml:space="preserve">: The </w:t>
            </w:r>
            <w:proofErr w:type="spellStart"/>
            <w:r>
              <w:t>Gottman</w:t>
            </w:r>
            <w:proofErr w:type="spellEnd"/>
            <w:r>
              <w:t xml:space="preserve"> Model</w:t>
            </w:r>
          </w:p>
        </w:tc>
        <w:tc>
          <w:tcPr>
            <w:tcW w:w="368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630A2E8B" w14:textId="24659988" w:rsidR="00EB765B" w:rsidRPr="00EB765B" w:rsidRDefault="00EB765B" w:rsidP="00EB765B">
            <w:pPr>
              <w:jc w:val="left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B765B">
              <w:rPr>
                <w:rStyle w:val="lev"/>
                <w:color w:val="FFFFFF" w:themeColor="background1"/>
                <w:sz w:val="24"/>
                <w:szCs w:val="24"/>
                <w:lang w:val="en-GB"/>
              </w:rPr>
              <w:t>Module 4 (Lecture 08)</w:t>
            </w:r>
            <w:r w:rsidRPr="00EB765B">
              <w:rPr>
                <w:color w:val="FFFFFF" w:themeColor="background1"/>
                <w:sz w:val="24"/>
                <w:szCs w:val="24"/>
                <w:lang w:val="en-GB"/>
              </w:rPr>
              <w:br/>
            </w:r>
            <w:r w:rsidR="002B462D" w:rsidRPr="002B462D">
              <w:rPr>
                <w:color w:val="FFFFFF" w:themeColor="background1"/>
                <w:sz w:val="24"/>
                <w:szCs w:val="24"/>
                <w:lang w:val="en-GB"/>
              </w:rPr>
              <w:t>4</w:t>
            </w:r>
            <w:r w:rsidR="002B462D" w:rsidRPr="002B462D">
              <w:rPr>
                <w:color w:val="FFFFFF" w:themeColor="background1"/>
                <w:sz w:val="24"/>
                <w:szCs w:val="24"/>
                <w:rtl/>
                <w:lang w:val="en-GB"/>
              </w:rPr>
              <w:t>-</w:t>
            </w:r>
            <w:r w:rsidR="002B462D" w:rsidRPr="002B462D">
              <w:rPr>
                <w:color w:val="FFFFFF" w:themeColor="background1"/>
                <w:sz w:val="24"/>
                <w:szCs w:val="24"/>
                <w:rtl/>
                <w:lang w:val="en-GB"/>
              </w:rPr>
              <w:tab/>
            </w:r>
            <w:r w:rsidR="002B462D" w:rsidRPr="002B462D">
              <w:rPr>
                <w:color w:val="FFFFFF" w:themeColor="background1"/>
                <w:sz w:val="24"/>
                <w:szCs w:val="24"/>
                <w:lang w:val="en-GB"/>
              </w:rPr>
              <w:t>Difference Coefficients</w:t>
            </w:r>
          </w:p>
        </w:tc>
      </w:tr>
      <w:tr w:rsidR="00EB765B" w:rsidRPr="00BE4DB2" w14:paraId="0B2DAD28" w14:textId="77777777" w:rsidTr="00634072">
        <w:trPr>
          <w:trHeight w:val="520"/>
        </w:trPr>
        <w:tc>
          <w:tcPr>
            <w:tcW w:w="733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0C67BF89" w14:textId="318F5C26" w:rsidR="000273BD" w:rsidRPr="00F92657" w:rsidRDefault="00F903A2" w:rsidP="00F903A2">
            <w:pPr>
              <w:bidi w:val="0"/>
              <w:jc w:val="left"/>
              <w:rPr>
                <w:lang w:val="en-GB"/>
              </w:rPr>
            </w:pPr>
            <w:r>
              <w:t xml:space="preserve">Strategic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</w:p>
        </w:tc>
        <w:tc>
          <w:tcPr>
            <w:tcW w:w="368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62DB1E7E" w14:textId="5FABB877" w:rsidR="00EB765B" w:rsidRPr="00EB765B" w:rsidRDefault="00EB765B" w:rsidP="00EB765B">
            <w:pPr>
              <w:jc w:val="left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B765B">
              <w:rPr>
                <w:rStyle w:val="lev"/>
                <w:color w:val="FFFFFF" w:themeColor="background1"/>
                <w:sz w:val="24"/>
                <w:szCs w:val="24"/>
                <w:lang w:val="en-GB"/>
              </w:rPr>
              <w:t xml:space="preserve">Module </w:t>
            </w:r>
            <w:r w:rsidR="00300C23">
              <w:rPr>
                <w:rStyle w:val="lev"/>
                <w:color w:val="FFFFFF" w:themeColor="background1"/>
                <w:sz w:val="24"/>
                <w:szCs w:val="24"/>
                <w:lang w:val="en-GB"/>
              </w:rPr>
              <w:t>5</w:t>
            </w:r>
            <w:r w:rsidRPr="00EB765B">
              <w:rPr>
                <w:rStyle w:val="lev"/>
                <w:color w:val="FFFFFF" w:themeColor="background1"/>
                <w:sz w:val="24"/>
                <w:szCs w:val="24"/>
                <w:lang w:val="en-GB"/>
              </w:rPr>
              <w:t xml:space="preserve"> (Lecture 09)</w:t>
            </w:r>
            <w:r w:rsidRPr="00EB765B">
              <w:rPr>
                <w:color w:val="FFFFFF" w:themeColor="background1"/>
                <w:sz w:val="24"/>
                <w:szCs w:val="24"/>
                <w:lang w:val="en-GB"/>
              </w:rPr>
              <w:br/>
              <w:t>Measures of Dispersion</w:t>
            </w:r>
          </w:p>
        </w:tc>
      </w:tr>
      <w:tr w:rsidR="00EB765B" w:rsidRPr="00BE4DB2" w14:paraId="76F04890" w14:textId="77777777" w:rsidTr="00F91D2F">
        <w:trPr>
          <w:trHeight w:val="661"/>
        </w:trPr>
        <w:tc>
          <w:tcPr>
            <w:tcW w:w="733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02CECDDA" w14:textId="5C2D3E88" w:rsidR="000273BD" w:rsidRDefault="000273BD" w:rsidP="000273BD"/>
          <w:p w14:paraId="48780D4E" w14:textId="21B035F8" w:rsidR="00EB765B" w:rsidRDefault="00D977AA" w:rsidP="002B462D">
            <w:pPr>
              <w:bidi w:val="0"/>
              <w:jc w:val="left"/>
            </w:pPr>
            <w:r>
              <w:t xml:space="preserve">Strategic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  <w:r>
              <w:t xml:space="preserve">: The </w:t>
            </w:r>
            <w:proofErr w:type="spellStart"/>
            <w:r>
              <w:t>Interactional</w:t>
            </w:r>
            <w:proofErr w:type="spellEnd"/>
            <w:r>
              <w:t xml:space="preserve"> Model</w:t>
            </w:r>
          </w:p>
        </w:tc>
        <w:tc>
          <w:tcPr>
            <w:tcW w:w="368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4C6E5A22" w14:textId="33D7014D" w:rsidR="00EB765B" w:rsidRDefault="00EB765B" w:rsidP="00EB765B">
            <w:pPr>
              <w:jc w:val="left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B765B">
              <w:rPr>
                <w:rStyle w:val="lev"/>
                <w:color w:val="FFFFFF" w:themeColor="background1"/>
                <w:sz w:val="24"/>
                <w:szCs w:val="24"/>
                <w:lang w:val="en-GB"/>
              </w:rPr>
              <w:t xml:space="preserve">Module </w:t>
            </w:r>
            <w:r w:rsidR="00300C23">
              <w:rPr>
                <w:rStyle w:val="lev"/>
                <w:color w:val="FFFFFF" w:themeColor="background1"/>
                <w:sz w:val="24"/>
                <w:szCs w:val="24"/>
                <w:lang w:val="en-GB"/>
              </w:rPr>
              <w:t>6</w:t>
            </w:r>
            <w:r w:rsidRPr="00EB765B">
              <w:rPr>
                <w:rStyle w:val="lev"/>
                <w:color w:val="FFFFFF" w:themeColor="background1"/>
                <w:sz w:val="24"/>
                <w:szCs w:val="24"/>
                <w:lang w:val="en-GB"/>
              </w:rPr>
              <w:t xml:space="preserve"> (Lecture 10)</w:t>
            </w:r>
            <w:r w:rsidRPr="00EB765B">
              <w:rPr>
                <w:color w:val="FFFFFF" w:themeColor="background1"/>
                <w:sz w:val="24"/>
                <w:szCs w:val="24"/>
                <w:lang w:val="en-GB"/>
              </w:rPr>
              <w:br/>
            </w:r>
            <w:r w:rsidR="00300C23" w:rsidRPr="00300C23">
              <w:rPr>
                <w:color w:val="FFFFFF" w:themeColor="background1"/>
                <w:sz w:val="24"/>
                <w:szCs w:val="24"/>
                <w:lang w:val="en-GB"/>
              </w:rPr>
              <w:t>Statistical Measures for Nominal and Ordinal Levels of Measurement</w:t>
            </w:r>
          </w:p>
          <w:p w14:paraId="3E72FCC1" w14:textId="77777777" w:rsidR="00300C23" w:rsidRDefault="00300C23" w:rsidP="00EB765B">
            <w:pPr>
              <w:jc w:val="left"/>
              <w:rPr>
                <w:color w:val="FFFFFF" w:themeColor="background1"/>
                <w:sz w:val="24"/>
                <w:szCs w:val="24"/>
                <w:lang w:val="en-GB"/>
              </w:rPr>
            </w:pPr>
          </w:p>
          <w:p w14:paraId="6ACA88D5" w14:textId="5D4850A2" w:rsidR="00300C23" w:rsidRPr="00EB765B" w:rsidRDefault="00300C23" w:rsidP="00EB765B">
            <w:pPr>
              <w:jc w:val="left"/>
              <w:rPr>
                <w:color w:val="FFFFFF" w:themeColor="background1"/>
                <w:sz w:val="24"/>
                <w:szCs w:val="24"/>
                <w:lang w:val="en-GB"/>
              </w:rPr>
            </w:pPr>
          </w:p>
        </w:tc>
      </w:tr>
      <w:tr w:rsidR="00EB765B" w:rsidRPr="00300C23" w14:paraId="41371CDD" w14:textId="77777777" w:rsidTr="00F91D2F">
        <w:trPr>
          <w:trHeight w:val="660"/>
        </w:trPr>
        <w:tc>
          <w:tcPr>
            <w:tcW w:w="733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7B1CBFCF" w14:textId="52D7F27F" w:rsidR="00EB765B" w:rsidRPr="00F92657" w:rsidRDefault="00D977AA" w:rsidP="00F903A2">
            <w:pPr>
              <w:ind w:left="3"/>
              <w:jc w:val="center"/>
              <w:rPr>
                <w:lang w:val="en-GB"/>
              </w:rPr>
            </w:pPr>
            <w:r>
              <w:t xml:space="preserve">Structural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  <w:r>
              <w:t xml:space="preserve">: The Salvador </w:t>
            </w:r>
            <w:proofErr w:type="spellStart"/>
            <w:r>
              <w:t>Minuchin</w:t>
            </w:r>
            <w:proofErr w:type="spellEnd"/>
            <w:r>
              <w:t xml:space="preserve"> Model</w:t>
            </w:r>
          </w:p>
        </w:tc>
        <w:tc>
          <w:tcPr>
            <w:tcW w:w="368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1BD8FBDC" w14:textId="3F6F26EF" w:rsidR="00EB765B" w:rsidRDefault="00EB765B" w:rsidP="00EB765B">
            <w:pPr>
              <w:jc w:val="left"/>
              <w:rPr>
                <w:rStyle w:val="lev"/>
                <w:color w:val="FFFFFF" w:themeColor="background1"/>
                <w:sz w:val="24"/>
                <w:szCs w:val="24"/>
              </w:rPr>
            </w:pPr>
            <w:r w:rsidRPr="00EB765B">
              <w:rPr>
                <w:rStyle w:val="lev"/>
                <w:color w:val="FFFFFF" w:themeColor="background1"/>
                <w:sz w:val="24"/>
                <w:szCs w:val="24"/>
              </w:rPr>
              <w:t xml:space="preserve">Module </w:t>
            </w:r>
            <w:r w:rsidR="00300C23">
              <w:rPr>
                <w:rStyle w:val="lev"/>
                <w:color w:val="FFFFFF" w:themeColor="background1"/>
                <w:sz w:val="24"/>
                <w:szCs w:val="24"/>
              </w:rPr>
              <w:t>6</w:t>
            </w:r>
            <w:r w:rsidRPr="00EB765B">
              <w:rPr>
                <w:rStyle w:val="lev"/>
                <w:color w:val="FFFFFF" w:themeColor="background1"/>
                <w:sz w:val="24"/>
                <w:szCs w:val="24"/>
              </w:rPr>
              <w:t xml:space="preserve"> (Lecture 11)</w:t>
            </w:r>
          </w:p>
          <w:p w14:paraId="652B17A6" w14:textId="5FD5AFE8" w:rsidR="00300C23" w:rsidRPr="00300C23" w:rsidRDefault="00300C23" w:rsidP="00EB765B">
            <w:pPr>
              <w:jc w:val="left"/>
              <w:rPr>
                <w:color w:val="FFFFFF" w:themeColor="background1"/>
                <w:sz w:val="24"/>
                <w:szCs w:val="24"/>
                <w:lang w:val="en-US"/>
              </w:rPr>
            </w:pPr>
            <w:r w:rsidRPr="00300C23">
              <w:rPr>
                <w:color w:val="FFFFFF" w:themeColor="background1"/>
                <w:sz w:val="24"/>
                <w:szCs w:val="24"/>
                <w:lang w:val="en-US"/>
              </w:rPr>
              <w:t>Statistical Measures for Nominal and Ordinal Levels of Measurement</w:t>
            </w:r>
          </w:p>
        </w:tc>
      </w:tr>
      <w:tr w:rsidR="00EB765B" w:rsidRPr="00BE4DB2" w14:paraId="65C9E785" w14:textId="77777777" w:rsidTr="00300C23">
        <w:trPr>
          <w:trHeight w:val="1140"/>
        </w:trPr>
        <w:tc>
          <w:tcPr>
            <w:tcW w:w="7339" w:type="dxa"/>
            <w:tcBorders>
              <w:top w:val="single" w:sz="3" w:space="0" w:color="C5E0B3"/>
              <w:left w:val="single" w:sz="3" w:space="0" w:color="C5E0B3"/>
              <w:bottom w:val="single" w:sz="4" w:space="0" w:color="auto"/>
              <w:right w:val="single" w:sz="3" w:space="0" w:color="C5E0B3"/>
            </w:tcBorders>
          </w:tcPr>
          <w:p w14:paraId="12A012AA" w14:textId="4417B25B" w:rsidR="00EB765B" w:rsidRPr="00F903A2" w:rsidRDefault="00D977AA" w:rsidP="00F903A2">
            <w:pPr>
              <w:bidi w:val="0"/>
              <w:jc w:val="left"/>
              <w:rPr>
                <w:rFonts w:ascii="Simplified Arabic" w:hAnsi="Simplified Arabic" w:cs="Simplified Arabic"/>
                <w:sz w:val="28"/>
                <w:szCs w:val="28"/>
                <w:lang w:val="fr-CA"/>
              </w:rPr>
            </w:pPr>
            <w:r>
              <w:t>Solution-</w:t>
            </w:r>
            <w:proofErr w:type="spellStart"/>
            <w:r>
              <w:t>Focused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</w:p>
        </w:tc>
        <w:tc>
          <w:tcPr>
            <w:tcW w:w="3680" w:type="dxa"/>
            <w:tcBorders>
              <w:top w:val="single" w:sz="3" w:space="0" w:color="C5E0B3"/>
              <w:left w:val="single" w:sz="3" w:space="0" w:color="C5E0B3"/>
              <w:bottom w:val="single" w:sz="4" w:space="0" w:color="auto"/>
              <w:right w:val="single" w:sz="3" w:space="0" w:color="C5E0B3"/>
            </w:tcBorders>
            <w:shd w:val="clear" w:color="auto" w:fill="538135"/>
          </w:tcPr>
          <w:p w14:paraId="690DC268" w14:textId="239F4C53" w:rsidR="00EB765B" w:rsidRDefault="00EB765B" w:rsidP="00300C23">
            <w:pPr>
              <w:jc w:val="left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EB765B">
              <w:rPr>
                <w:rStyle w:val="lev"/>
                <w:color w:val="FFFFFF" w:themeColor="background1"/>
                <w:sz w:val="24"/>
                <w:szCs w:val="24"/>
                <w:lang w:val="en-GB"/>
              </w:rPr>
              <w:t>Module 6 (Lecture 12)</w:t>
            </w:r>
            <w:r w:rsidRPr="00EB765B">
              <w:rPr>
                <w:color w:val="FFFFFF" w:themeColor="background1"/>
                <w:sz w:val="24"/>
                <w:szCs w:val="24"/>
                <w:lang w:val="en-GB"/>
              </w:rPr>
              <w:br/>
            </w:r>
            <w:r w:rsidR="00300C23" w:rsidRPr="00300C23">
              <w:rPr>
                <w:color w:val="FFFFFF" w:themeColor="background1"/>
                <w:sz w:val="24"/>
                <w:szCs w:val="24"/>
                <w:lang w:val="en-US"/>
              </w:rPr>
              <w:t>Statistical Measures for Nominal and Ordinal Levels of Measurement</w:t>
            </w:r>
          </w:p>
          <w:p w14:paraId="13F69104" w14:textId="77777777" w:rsidR="00300C23" w:rsidRDefault="00300C23" w:rsidP="00EB765B">
            <w:pPr>
              <w:jc w:val="left"/>
              <w:rPr>
                <w:color w:val="FFFFFF" w:themeColor="background1"/>
                <w:sz w:val="24"/>
                <w:szCs w:val="24"/>
                <w:lang w:val="en-GB"/>
              </w:rPr>
            </w:pPr>
          </w:p>
          <w:p w14:paraId="48F478C5" w14:textId="23765F32" w:rsidR="00300C23" w:rsidRPr="00EB765B" w:rsidRDefault="00300C23" w:rsidP="00EB765B">
            <w:pPr>
              <w:jc w:val="left"/>
              <w:rPr>
                <w:color w:val="FFFFFF" w:themeColor="background1"/>
                <w:sz w:val="24"/>
                <w:szCs w:val="24"/>
                <w:lang w:val="en-GB"/>
              </w:rPr>
            </w:pPr>
          </w:p>
        </w:tc>
      </w:tr>
    </w:tbl>
    <w:p w14:paraId="0DC3BDE0" w14:textId="672E03B5" w:rsidR="002F312C" w:rsidRPr="00F92657" w:rsidRDefault="00F92657" w:rsidP="00F92657">
      <w:pPr>
        <w:numPr>
          <w:ilvl w:val="0"/>
          <w:numId w:val="1"/>
        </w:numPr>
        <w:spacing w:after="0"/>
        <w:ind w:left="505" w:right="3023" w:hanging="363"/>
        <w:jc w:val="left"/>
        <w:rPr>
          <w:b/>
          <w:bCs/>
          <w:sz w:val="24"/>
          <w:szCs w:val="24"/>
        </w:rPr>
      </w:pPr>
      <w:proofErr w:type="spellStart"/>
      <w:r w:rsidRPr="00F92657">
        <w:rPr>
          <w:rFonts w:ascii="Sakkal Majalla" w:eastAsia="Sakkal Majalla" w:hAnsi="Sakkal Majalla" w:cs="Sakkal Majalla"/>
          <w:b/>
          <w:bCs/>
          <w:sz w:val="32"/>
          <w:szCs w:val="32"/>
        </w:rPr>
        <w:t>Assessment</w:t>
      </w:r>
      <w:proofErr w:type="spellEnd"/>
      <w:r w:rsidRPr="00F92657"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Method</w:t>
      </w:r>
    </w:p>
    <w:tbl>
      <w:tblPr>
        <w:tblStyle w:val="TableGrid"/>
        <w:tblW w:w="10987" w:type="dxa"/>
        <w:tblInd w:w="-892" w:type="dxa"/>
        <w:tblCellMar>
          <w:top w:w="124" w:type="dxa"/>
          <w:right w:w="103" w:type="dxa"/>
        </w:tblCellMar>
        <w:tblLook w:val="04A0" w:firstRow="1" w:lastRow="0" w:firstColumn="1" w:lastColumn="0" w:noHBand="0" w:noVBand="1"/>
      </w:tblPr>
      <w:tblGrid>
        <w:gridCol w:w="1104"/>
        <w:gridCol w:w="1445"/>
        <w:gridCol w:w="1441"/>
        <w:gridCol w:w="650"/>
        <w:gridCol w:w="2779"/>
        <w:gridCol w:w="47"/>
        <w:gridCol w:w="3521"/>
      </w:tblGrid>
      <w:tr w:rsidR="00903C4D" w:rsidRPr="00F92657" w14:paraId="4908CFB1" w14:textId="77777777" w:rsidTr="00903C4D">
        <w:trPr>
          <w:trHeight w:val="533"/>
        </w:trPr>
        <w:tc>
          <w:tcPr>
            <w:tcW w:w="1104" w:type="dxa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nil"/>
            </w:tcBorders>
          </w:tcPr>
          <w:p w14:paraId="2957E4B6" w14:textId="536E4345" w:rsidR="00903C4D" w:rsidRDefault="00903C4D" w:rsidP="00903C4D">
            <w:pPr>
              <w:bidi w:val="0"/>
              <w:jc w:val="left"/>
            </w:pPr>
          </w:p>
        </w:tc>
        <w:tc>
          <w:tcPr>
            <w:tcW w:w="1445" w:type="dxa"/>
            <w:tcBorders>
              <w:top w:val="single" w:sz="3" w:space="0" w:color="C5E0B3"/>
              <w:left w:val="nil"/>
              <w:bottom w:val="single" w:sz="11" w:space="0" w:color="A8D08D"/>
              <w:right w:val="nil"/>
            </w:tcBorders>
          </w:tcPr>
          <w:p w14:paraId="2BEDE5A5" w14:textId="22E8AE2A" w:rsidR="00903C4D" w:rsidRDefault="00903C4D" w:rsidP="00903C4D">
            <w:pPr>
              <w:ind w:right="288"/>
            </w:pPr>
            <w:proofErr w:type="spellStart"/>
            <w:r w:rsidRPr="00DB553F">
              <w:t>Assessment</w:t>
            </w:r>
            <w:proofErr w:type="spellEnd"/>
          </w:p>
        </w:tc>
        <w:tc>
          <w:tcPr>
            <w:tcW w:w="1441" w:type="dxa"/>
            <w:tcBorders>
              <w:top w:val="single" w:sz="3" w:space="0" w:color="C5E0B3"/>
              <w:left w:val="nil"/>
              <w:bottom w:val="single" w:sz="11" w:space="0" w:color="A8D08D"/>
              <w:right w:val="single" w:sz="3" w:space="0" w:color="C5E0B3"/>
            </w:tcBorders>
          </w:tcPr>
          <w:p w14:paraId="608FC860" w14:textId="77777777" w:rsidR="00903C4D" w:rsidRDefault="00903C4D" w:rsidP="00903C4D">
            <w:pPr>
              <w:bidi w:val="0"/>
              <w:jc w:val="left"/>
            </w:pPr>
          </w:p>
        </w:tc>
        <w:tc>
          <w:tcPr>
            <w:tcW w:w="650" w:type="dxa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nil"/>
            </w:tcBorders>
          </w:tcPr>
          <w:p w14:paraId="0706F820" w14:textId="77777777" w:rsidR="00903C4D" w:rsidRDefault="00903C4D" w:rsidP="00903C4D">
            <w:pPr>
              <w:bidi w:val="0"/>
              <w:ind w:left="181"/>
              <w:jc w:val="center"/>
            </w:pPr>
            <w:r>
              <w:rPr>
                <w:rFonts w:ascii="Sakkal Majalla" w:eastAsia="Sakkal Majalla" w:hAnsi="Sakkal Majalla" w:cs="Sakkal Majalla"/>
                <w:sz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sz w:val="28"/>
              </w:rPr>
              <w:t xml:space="preserve"> </w:t>
            </w:r>
          </w:p>
        </w:tc>
        <w:tc>
          <w:tcPr>
            <w:tcW w:w="2826" w:type="dxa"/>
            <w:gridSpan w:val="2"/>
            <w:tcBorders>
              <w:top w:val="single" w:sz="3" w:space="0" w:color="C5E0B3"/>
              <w:left w:val="nil"/>
              <w:bottom w:val="single" w:sz="11" w:space="0" w:color="A8D08D"/>
              <w:right w:val="single" w:sz="3" w:space="0" w:color="C5E0B3"/>
            </w:tcBorders>
          </w:tcPr>
          <w:p w14:paraId="316990A8" w14:textId="29106EA8" w:rsidR="00903C4D" w:rsidRDefault="00903C4D" w:rsidP="00903C4D">
            <w:pPr>
              <w:ind w:left="3"/>
              <w:jc w:val="left"/>
            </w:pPr>
            <w:r w:rsidRPr="00903C4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Grad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3521" w:type="dxa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single" w:sz="3" w:space="0" w:color="C5E0B3"/>
            </w:tcBorders>
            <w:shd w:val="clear" w:color="auto" w:fill="538135"/>
          </w:tcPr>
          <w:p w14:paraId="39DF5D3D" w14:textId="283E0EA4" w:rsidR="00903C4D" w:rsidRPr="00F92657" w:rsidRDefault="00903C4D" w:rsidP="00903C4D">
            <w:pPr>
              <w:ind w:left="3"/>
              <w:jc w:val="center"/>
              <w:rPr>
                <w:color w:val="FFFFFF" w:themeColor="background1"/>
                <w:sz w:val="24"/>
                <w:szCs w:val="24"/>
              </w:rPr>
            </w:pPr>
            <w:r w:rsidRPr="00F92657">
              <w:rPr>
                <w:color w:val="FFFFFF" w:themeColor="background1"/>
                <w:sz w:val="24"/>
                <w:szCs w:val="24"/>
              </w:rPr>
              <w:t xml:space="preserve">: </w:t>
            </w:r>
            <w:proofErr w:type="spellStart"/>
            <w:r w:rsidRPr="00F92657">
              <w:rPr>
                <w:rStyle w:val="lev"/>
                <w:color w:val="FFFFFF" w:themeColor="background1"/>
                <w:sz w:val="24"/>
                <w:szCs w:val="24"/>
              </w:rPr>
              <w:t>Percentage-Based</w:t>
            </w:r>
            <w:proofErr w:type="spellEnd"/>
            <w:r w:rsidRPr="00F92657">
              <w:rPr>
                <w:rStyle w:val="lev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F92657">
              <w:rPr>
                <w:rStyle w:val="lev"/>
                <w:color w:val="FFFFFF" w:themeColor="background1"/>
                <w:sz w:val="24"/>
                <w:szCs w:val="24"/>
              </w:rPr>
              <w:t>Assessment</w:t>
            </w:r>
            <w:proofErr w:type="spellEnd"/>
          </w:p>
        </w:tc>
      </w:tr>
      <w:tr w:rsidR="00F92657" w:rsidRPr="00F92657" w14:paraId="16CCB302" w14:textId="77777777" w:rsidTr="00903C4D">
        <w:trPr>
          <w:trHeight w:val="502"/>
        </w:trPr>
        <w:tc>
          <w:tcPr>
            <w:tcW w:w="1104" w:type="dxa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72148DAB" w14:textId="77777777" w:rsidR="00F92657" w:rsidRDefault="00F92657" w:rsidP="00F92657">
            <w:pPr>
              <w:bidi w:val="0"/>
              <w:ind w:left="3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26"/>
              </w:rPr>
              <w:t xml:space="preserve"> /</w:t>
            </w:r>
          </w:p>
        </w:tc>
        <w:tc>
          <w:tcPr>
            <w:tcW w:w="1445" w:type="dxa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198BC732" w14:textId="77777777" w:rsidR="00F92657" w:rsidRPr="00BD6263" w:rsidRDefault="00F92657" w:rsidP="00F92657">
            <w:pPr>
              <w:bidi w:val="0"/>
              <w:ind w:right="5"/>
              <w:jc w:val="center"/>
              <w:rPr>
                <w:rFonts w:asciiTheme="majorBidi" w:hAnsiTheme="majorBidi" w:cstheme="majorBidi"/>
                <w:sz w:val="32"/>
                <w:szCs w:val="28"/>
              </w:rPr>
            </w:pPr>
            <w:r w:rsidRPr="00BD6263">
              <w:rPr>
                <w:rFonts w:asciiTheme="majorBidi" w:eastAsia="Sakkal Majalla" w:hAnsiTheme="majorBidi" w:cstheme="majorBidi"/>
                <w:b/>
                <w:sz w:val="32"/>
                <w:szCs w:val="28"/>
                <w:rtl/>
              </w:rPr>
              <w:t>60%</w:t>
            </w:r>
          </w:p>
        </w:tc>
        <w:tc>
          <w:tcPr>
            <w:tcW w:w="1441" w:type="dxa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22657633" w14:textId="729D934E" w:rsidR="00F92657" w:rsidRDefault="00F92657" w:rsidP="00F92657">
            <w:pPr>
              <w:ind w:right="456"/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903C4D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</w:rPr>
              <w:t>lecture</w:t>
            </w:r>
          </w:p>
        </w:tc>
        <w:tc>
          <w:tcPr>
            <w:tcW w:w="650" w:type="dxa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nil"/>
            </w:tcBorders>
          </w:tcPr>
          <w:p w14:paraId="29743C60" w14:textId="77777777" w:rsidR="00F92657" w:rsidRDefault="00F92657" w:rsidP="00F92657">
            <w:pPr>
              <w:bidi w:val="0"/>
              <w:jc w:val="left"/>
            </w:pPr>
          </w:p>
        </w:tc>
        <w:tc>
          <w:tcPr>
            <w:tcW w:w="2826" w:type="dxa"/>
            <w:gridSpan w:val="2"/>
            <w:tcBorders>
              <w:top w:val="single" w:sz="11" w:space="0" w:color="A8D08D"/>
              <w:left w:val="nil"/>
              <w:bottom w:val="single" w:sz="3" w:space="0" w:color="C5E0B3"/>
              <w:right w:val="single" w:sz="3" w:space="0" w:color="C5E0B3"/>
            </w:tcBorders>
          </w:tcPr>
          <w:p w14:paraId="6B3CEB0A" w14:textId="77777777" w:rsidR="00F92657" w:rsidRPr="00BD6263" w:rsidRDefault="00F92657" w:rsidP="00F92657">
            <w:pPr>
              <w:bidi w:val="0"/>
              <w:ind w:left="176"/>
              <w:jc w:val="left"/>
              <w:rPr>
                <w:rFonts w:asciiTheme="majorBidi" w:hAnsiTheme="majorBidi" w:cstheme="majorBidi"/>
              </w:rPr>
            </w:pPr>
            <w:r w:rsidRPr="00BD6263">
              <w:rPr>
                <w:rFonts w:asciiTheme="majorBidi" w:eastAsia="Sakkal Majalla" w:hAnsiTheme="majorBidi" w:cstheme="majorBidi"/>
                <w:b/>
                <w:sz w:val="32"/>
                <w:szCs w:val="28"/>
                <w:rtl/>
              </w:rPr>
              <w:t>20</w:t>
            </w:r>
          </w:p>
        </w:tc>
        <w:tc>
          <w:tcPr>
            <w:tcW w:w="3521" w:type="dxa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1B11D95E" w14:textId="6FC466F1" w:rsidR="00F92657" w:rsidRPr="00F92657" w:rsidRDefault="00F92657" w:rsidP="00F92657">
            <w:pPr>
              <w:ind w:left="6"/>
              <w:jc w:val="center"/>
              <w:rPr>
                <w:color w:val="FFFFFF" w:themeColor="background1"/>
                <w:sz w:val="24"/>
                <w:szCs w:val="24"/>
              </w:rPr>
            </w:pPr>
            <w:r w:rsidRPr="00F92657">
              <w:rPr>
                <w:color w:val="FFFFFF" w:themeColor="background1"/>
                <w:sz w:val="24"/>
                <w:szCs w:val="24"/>
              </w:rPr>
              <w:t xml:space="preserve">: </w:t>
            </w:r>
            <w:r w:rsidRPr="00F92657">
              <w:rPr>
                <w:rStyle w:val="lev"/>
                <w:color w:val="FFFFFF" w:themeColor="background1"/>
                <w:sz w:val="24"/>
                <w:szCs w:val="24"/>
              </w:rPr>
              <w:t>Exam</w:t>
            </w:r>
          </w:p>
        </w:tc>
      </w:tr>
      <w:tr w:rsidR="00903C4D" w:rsidRPr="00F92657" w14:paraId="2856522C" w14:textId="77777777" w:rsidTr="00903C4D">
        <w:trPr>
          <w:trHeight w:val="492"/>
        </w:trPr>
        <w:tc>
          <w:tcPr>
            <w:tcW w:w="1104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45FC0E9F" w14:textId="77777777" w:rsidR="00903C4D" w:rsidRDefault="00903C4D" w:rsidP="00F92657">
            <w:pPr>
              <w:bidi w:val="0"/>
              <w:ind w:left="12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24"/>
              </w:rPr>
              <w:t xml:space="preserve"> % 25</w:t>
            </w:r>
          </w:p>
        </w:tc>
        <w:tc>
          <w:tcPr>
            <w:tcW w:w="1445" w:type="dxa"/>
            <w:vMerge w:val="restart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vAlign w:val="center"/>
          </w:tcPr>
          <w:p w14:paraId="71C9BAC2" w14:textId="77777777" w:rsidR="00903C4D" w:rsidRPr="00BD6263" w:rsidRDefault="00903C4D" w:rsidP="00F92657">
            <w:pPr>
              <w:bidi w:val="0"/>
              <w:spacing w:after="34"/>
              <w:ind w:right="46"/>
              <w:jc w:val="center"/>
              <w:rPr>
                <w:rFonts w:asciiTheme="majorBidi" w:hAnsiTheme="majorBidi" w:cstheme="majorBidi"/>
                <w:sz w:val="32"/>
                <w:szCs w:val="28"/>
              </w:rPr>
            </w:pPr>
            <w:r w:rsidRPr="00BD6263">
              <w:rPr>
                <w:rFonts w:asciiTheme="majorBidi" w:eastAsia="Sakkal Majalla" w:hAnsiTheme="majorBidi" w:cstheme="majorBidi"/>
                <w:b/>
                <w:sz w:val="32"/>
                <w:szCs w:val="28"/>
              </w:rPr>
              <w:t xml:space="preserve"> </w:t>
            </w:r>
          </w:p>
          <w:p w14:paraId="630E8BE0" w14:textId="77777777" w:rsidR="00903C4D" w:rsidRPr="00BD6263" w:rsidRDefault="00903C4D" w:rsidP="00F92657">
            <w:pPr>
              <w:bidi w:val="0"/>
              <w:spacing w:after="34"/>
              <w:ind w:right="46"/>
              <w:jc w:val="center"/>
              <w:rPr>
                <w:rFonts w:asciiTheme="majorBidi" w:hAnsiTheme="majorBidi" w:cstheme="majorBidi"/>
                <w:sz w:val="32"/>
                <w:szCs w:val="28"/>
              </w:rPr>
            </w:pPr>
            <w:r w:rsidRPr="00BD6263">
              <w:rPr>
                <w:rFonts w:asciiTheme="majorBidi" w:eastAsia="Sakkal Majalla" w:hAnsiTheme="majorBidi" w:cstheme="majorBidi"/>
                <w:b/>
                <w:sz w:val="32"/>
                <w:szCs w:val="28"/>
              </w:rPr>
              <w:t xml:space="preserve"> </w:t>
            </w:r>
          </w:p>
          <w:p w14:paraId="401903B1" w14:textId="77777777" w:rsidR="00903C4D" w:rsidRPr="00BD6263" w:rsidRDefault="00903C4D" w:rsidP="00F92657">
            <w:pPr>
              <w:bidi w:val="0"/>
              <w:spacing w:after="34"/>
              <w:ind w:left="11"/>
              <w:jc w:val="center"/>
              <w:rPr>
                <w:rFonts w:asciiTheme="majorBidi" w:hAnsiTheme="majorBidi" w:cstheme="majorBidi"/>
                <w:sz w:val="32"/>
                <w:szCs w:val="28"/>
              </w:rPr>
            </w:pPr>
            <w:r w:rsidRPr="00BD6263">
              <w:rPr>
                <w:rFonts w:asciiTheme="majorBidi" w:eastAsia="Sakkal Majalla" w:hAnsiTheme="majorBidi" w:cstheme="majorBidi"/>
                <w:b/>
                <w:sz w:val="32"/>
                <w:szCs w:val="28"/>
              </w:rPr>
              <w:t xml:space="preserve"> % </w:t>
            </w:r>
            <w:r w:rsidRPr="00BD6263">
              <w:rPr>
                <w:rFonts w:asciiTheme="majorBidi" w:eastAsia="Sakkal Majalla" w:hAnsiTheme="majorBidi" w:cstheme="majorBidi"/>
                <w:b/>
                <w:sz w:val="32"/>
                <w:szCs w:val="28"/>
                <w:rtl/>
              </w:rPr>
              <w:t>40</w:t>
            </w:r>
          </w:p>
          <w:p w14:paraId="1AAF65AF" w14:textId="77777777" w:rsidR="00903C4D" w:rsidRPr="00BD6263" w:rsidRDefault="00903C4D" w:rsidP="00F92657">
            <w:pPr>
              <w:bidi w:val="0"/>
              <w:ind w:right="62"/>
              <w:jc w:val="center"/>
              <w:rPr>
                <w:rFonts w:asciiTheme="majorBidi" w:hAnsiTheme="majorBidi" w:cstheme="majorBidi"/>
                <w:sz w:val="32"/>
                <w:szCs w:val="28"/>
              </w:rPr>
            </w:pPr>
            <w:r w:rsidRPr="00BD6263">
              <w:rPr>
                <w:rFonts w:asciiTheme="majorBidi" w:eastAsia="Sakkal Majalla" w:hAnsiTheme="majorBidi" w:cstheme="majorBidi"/>
                <w:b/>
                <w:sz w:val="32"/>
                <w:szCs w:val="28"/>
              </w:rPr>
              <w:lastRenderedPageBreak/>
              <w:t xml:space="preserve"> </w:t>
            </w:r>
          </w:p>
        </w:tc>
        <w:tc>
          <w:tcPr>
            <w:tcW w:w="1441" w:type="dxa"/>
            <w:vMerge w:val="restart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vAlign w:val="center"/>
          </w:tcPr>
          <w:p w14:paraId="55DCAFE2" w14:textId="77777777" w:rsidR="00903C4D" w:rsidRDefault="00903C4D" w:rsidP="00F92657">
            <w:pPr>
              <w:bidi w:val="0"/>
              <w:spacing w:after="28"/>
              <w:ind w:right="54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26"/>
              </w:rPr>
              <w:lastRenderedPageBreak/>
              <w:t xml:space="preserve"> </w:t>
            </w:r>
          </w:p>
          <w:p w14:paraId="0E544B9E" w14:textId="77777777" w:rsidR="00903C4D" w:rsidRDefault="00903C4D" w:rsidP="00F92657">
            <w:pPr>
              <w:bidi w:val="0"/>
              <w:spacing w:after="32"/>
              <w:ind w:right="54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26"/>
              </w:rPr>
              <w:t xml:space="preserve"> </w:t>
            </w:r>
          </w:p>
          <w:p w14:paraId="52E5B00F" w14:textId="5C0708B0" w:rsidR="00903C4D" w:rsidRDefault="00903C4D" w:rsidP="00903C4D">
            <w:pPr>
              <w:jc w:val="center"/>
            </w:pPr>
            <w:proofErr w:type="spellStart"/>
            <w:r w:rsidRPr="00903C4D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</w:rPr>
              <w:t>Directed</w:t>
            </w:r>
            <w:proofErr w:type="spellEnd"/>
            <w:r w:rsidRPr="00903C4D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</w:rPr>
              <w:t xml:space="preserve"> and </w:t>
            </w:r>
            <w:proofErr w:type="spellStart"/>
            <w:r w:rsidRPr="00903C4D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</w:rPr>
              <w:t>Practical</w:t>
            </w:r>
            <w:proofErr w:type="spellEnd"/>
            <w:r w:rsidRPr="00903C4D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03C4D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</w:rPr>
              <w:t>Work</w:t>
            </w:r>
            <w:proofErr w:type="spellEnd"/>
          </w:p>
        </w:tc>
        <w:tc>
          <w:tcPr>
            <w:tcW w:w="650" w:type="dxa"/>
            <w:vMerge w:val="restart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nil"/>
            </w:tcBorders>
            <w:vAlign w:val="center"/>
          </w:tcPr>
          <w:p w14:paraId="50A00A1D" w14:textId="77777777" w:rsidR="00903C4D" w:rsidRDefault="00903C4D" w:rsidP="00F92657">
            <w:pPr>
              <w:bidi w:val="0"/>
              <w:spacing w:after="28"/>
              <w:ind w:left="298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26"/>
              </w:rPr>
              <w:t xml:space="preserve"> </w:t>
            </w:r>
          </w:p>
          <w:p w14:paraId="26B0CC22" w14:textId="77777777" w:rsidR="00903C4D" w:rsidRDefault="00903C4D" w:rsidP="00F92657">
            <w:pPr>
              <w:bidi w:val="0"/>
              <w:spacing w:after="19"/>
              <w:ind w:left="298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26"/>
              </w:rPr>
              <w:t xml:space="preserve"> </w:t>
            </w:r>
          </w:p>
          <w:p w14:paraId="679406C5" w14:textId="77777777" w:rsidR="00903C4D" w:rsidRDefault="00903C4D" w:rsidP="00F92657">
            <w:pPr>
              <w:bidi w:val="0"/>
              <w:ind w:left="352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26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sz w:val="24"/>
              </w:rPr>
              <w:t>20</w:t>
            </w:r>
          </w:p>
        </w:tc>
        <w:tc>
          <w:tcPr>
            <w:tcW w:w="2779" w:type="dxa"/>
            <w:vMerge w:val="restart"/>
            <w:tcBorders>
              <w:top w:val="single" w:sz="3" w:space="0" w:color="C5E0B3"/>
              <w:left w:val="nil"/>
              <w:bottom w:val="single" w:sz="3" w:space="0" w:color="C5E0B3"/>
              <w:right w:val="single" w:sz="3" w:space="0" w:color="C5E0B3"/>
            </w:tcBorders>
          </w:tcPr>
          <w:p w14:paraId="34D4AC47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3568" w:type="dxa"/>
            <w:gridSpan w:val="2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3F07C67C" w14:textId="24AB0EFC" w:rsidR="00903C4D" w:rsidRPr="00F92657" w:rsidRDefault="00903C4D" w:rsidP="00F92657">
            <w:pPr>
              <w:ind w:left="3"/>
              <w:jc w:val="center"/>
              <w:rPr>
                <w:color w:val="FFFFFF" w:themeColor="background1"/>
                <w:sz w:val="24"/>
                <w:szCs w:val="24"/>
              </w:rPr>
            </w:pPr>
            <w:r w:rsidRPr="00F92657">
              <w:rPr>
                <w:color w:val="FFFFFF" w:themeColor="background1"/>
                <w:sz w:val="24"/>
                <w:szCs w:val="24"/>
              </w:rPr>
              <w:t xml:space="preserve">: </w:t>
            </w:r>
            <w:proofErr w:type="spellStart"/>
            <w:r w:rsidRPr="00F92657">
              <w:rPr>
                <w:rStyle w:val="lev"/>
                <w:color w:val="FFFFFF" w:themeColor="background1"/>
                <w:sz w:val="24"/>
                <w:szCs w:val="24"/>
              </w:rPr>
              <w:t>Midterm</w:t>
            </w:r>
            <w:proofErr w:type="spellEnd"/>
            <w:r w:rsidRPr="00F92657">
              <w:rPr>
                <w:rStyle w:val="lev"/>
                <w:color w:val="FFFFFF" w:themeColor="background1"/>
                <w:sz w:val="24"/>
                <w:szCs w:val="24"/>
              </w:rPr>
              <w:t xml:space="preserve"> Exam</w:t>
            </w:r>
          </w:p>
        </w:tc>
      </w:tr>
      <w:tr w:rsidR="00903C4D" w:rsidRPr="00BE4DB2" w14:paraId="450AA3DC" w14:textId="77777777" w:rsidTr="00903C4D">
        <w:trPr>
          <w:trHeight w:val="492"/>
        </w:trPr>
        <w:tc>
          <w:tcPr>
            <w:tcW w:w="1104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129B34A2" w14:textId="77777777" w:rsidR="00903C4D" w:rsidRDefault="00903C4D" w:rsidP="00F92657">
            <w:pPr>
              <w:bidi w:val="0"/>
              <w:ind w:left="12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24"/>
              </w:rPr>
              <w:t xml:space="preserve"> % 40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C5E0B3"/>
              <w:bottom w:val="nil"/>
              <w:right w:val="single" w:sz="3" w:space="0" w:color="C5E0B3"/>
            </w:tcBorders>
          </w:tcPr>
          <w:p w14:paraId="673EEBBD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C5E0B3"/>
              <w:bottom w:val="nil"/>
              <w:right w:val="single" w:sz="3" w:space="0" w:color="C5E0B3"/>
            </w:tcBorders>
          </w:tcPr>
          <w:p w14:paraId="73E69709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650" w:type="dxa"/>
            <w:vMerge/>
            <w:tcBorders>
              <w:top w:val="nil"/>
              <w:left w:val="single" w:sz="3" w:space="0" w:color="C5E0B3"/>
              <w:bottom w:val="nil"/>
              <w:right w:val="nil"/>
            </w:tcBorders>
          </w:tcPr>
          <w:p w14:paraId="703D2B41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2779" w:type="dxa"/>
            <w:vMerge/>
            <w:tcBorders>
              <w:top w:val="nil"/>
              <w:left w:val="nil"/>
              <w:bottom w:val="nil"/>
              <w:right w:val="single" w:sz="3" w:space="0" w:color="C5E0B3"/>
            </w:tcBorders>
          </w:tcPr>
          <w:p w14:paraId="75B14788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3568" w:type="dxa"/>
            <w:gridSpan w:val="2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2E7120F8" w14:textId="1F758C96" w:rsidR="00903C4D" w:rsidRPr="00903C4D" w:rsidRDefault="00903C4D" w:rsidP="00F92657">
            <w:pPr>
              <w:ind w:right="799"/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903C4D">
              <w:rPr>
                <w:rStyle w:val="lev"/>
                <w:color w:val="FFFFFF" w:themeColor="background1"/>
                <w:sz w:val="24"/>
                <w:szCs w:val="24"/>
                <w:lang w:val="en-GB"/>
              </w:rPr>
              <w:t>Directed Activities (Research: Preparation/Presentation</w:t>
            </w:r>
          </w:p>
        </w:tc>
      </w:tr>
      <w:tr w:rsidR="00903C4D" w:rsidRPr="00F92657" w14:paraId="316B572D" w14:textId="77777777" w:rsidTr="00903C4D">
        <w:trPr>
          <w:trHeight w:val="496"/>
        </w:trPr>
        <w:tc>
          <w:tcPr>
            <w:tcW w:w="1104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443CF9A0" w14:textId="77777777" w:rsidR="00903C4D" w:rsidRDefault="00903C4D" w:rsidP="00F92657">
            <w:pPr>
              <w:bidi w:val="0"/>
              <w:ind w:left="88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24"/>
              </w:rPr>
              <w:lastRenderedPageBreak/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C5E0B3"/>
              <w:bottom w:val="nil"/>
              <w:right w:val="single" w:sz="3" w:space="0" w:color="C5E0B3"/>
            </w:tcBorders>
          </w:tcPr>
          <w:p w14:paraId="72414CA2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C5E0B3"/>
              <w:bottom w:val="nil"/>
              <w:right w:val="single" w:sz="3" w:space="0" w:color="C5E0B3"/>
            </w:tcBorders>
          </w:tcPr>
          <w:p w14:paraId="4E25D711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650" w:type="dxa"/>
            <w:vMerge/>
            <w:tcBorders>
              <w:top w:val="nil"/>
              <w:left w:val="single" w:sz="3" w:space="0" w:color="C5E0B3"/>
              <w:bottom w:val="nil"/>
              <w:right w:val="nil"/>
            </w:tcBorders>
          </w:tcPr>
          <w:p w14:paraId="1CB87687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2779" w:type="dxa"/>
            <w:vMerge/>
            <w:tcBorders>
              <w:top w:val="nil"/>
              <w:left w:val="nil"/>
              <w:bottom w:val="nil"/>
              <w:right w:val="single" w:sz="3" w:space="0" w:color="C5E0B3"/>
            </w:tcBorders>
          </w:tcPr>
          <w:p w14:paraId="6BA7DA3A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3568" w:type="dxa"/>
            <w:gridSpan w:val="2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4323045E" w14:textId="511FEBCA" w:rsidR="00903C4D" w:rsidRPr="00F92657" w:rsidRDefault="00903C4D" w:rsidP="00F92657">
            <w:pPr>
              <w:ind w:left="6"/>
              <w:jc w:val="center"/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F92657">
              <w:rPr>
                <w:rStyle w:val="lev"/>
                <w:color w:val="FFFFFF" w:themeColor="background1"/>
                <w:sz w:val="24"/>
                <w:szCs w:val="24"/>
              </w:rPr>
              <w:t>Practical</w:t>
            </w:r>
            <w:proofErr w:type="spellEnd"/>
            <w:r w:rsidRPr="00F92657">
              <w:rPr>
                <w:rStyle w:val="lev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F92657">
              <w:rPr>
                <w:rStyle w:val="lev"/>
                <w:color w:val="FFFFFF" w:themeColor="background1"/>
                <w:sz w:val="24"/>
                <w:szCs w:val="24"/>
              </w:rPr>
              <w:t>Work</w:t>
            </w:r>
            <w:proofErr w:type="spellEnd"/>
          </w:p>
        </w:tc>
      </w:tr>
      <w:tr w:rsidR="00903C4D" w:rsidRPr="00F92657" w14:paraId="3DEC8ED0" w14:textId="77777777" w:rsidTr="00903C4D">
        <w:trPr>
          <w:trHeight w:val="492"/>
        </w:trPr>
        <w:tc>
          <w:tcPr>
            <w:tcW w:w="1104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7DFC28B1" w14:textId="77777777" w:rsidR="00903C4D" w:rsidRDefault="00903C4D" w:rsidP="00F92657">
            <w:pPr>
              <w:bidi w:val="0"/>
              <w:ind w:left="12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24"/>
              </w:rPr>
              <w:lastRenderedPageBreak/>
              <w:t xml:space="preserve"> % 10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C5E0B3"/>
              <w:bottom w:val="nil"/>
              <w:right w:val="single" w:sz="3" w:space="0" w:color="C5E0B3"/>
            </w:tcBorders>
          </w:tcPr>
          <w:p w14:paraId="4DB21C37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C5E0B3"/>
              <w:bottom w:val="nil"/>
              <w:right w:val="single" w:sz="3" w:space="0" w:color="C5E0B3"/>
            </w:tcBorders>
          </w:tcPr>
          <w:p w14:paraId="44F14505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650" w:type="dxa"/>
            <w:vMerge/>
            <w:tcBorders>
              <w:top w:val="nil"/>
              <w:left w:val="single" w:sz="3" w:space="0" w:color="C5E0B3"/>
              <w:bottom w:val="nil"/>
              <w:right w:val="nil"/>
            </w:tcBorders>
          </w:tcPr>
          <w:p w14:paraId="76F19EE3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2779" w:type="dxa"/>
            <w:vMerge/>
            <w:tcBorders>
              <w:top w:val="nil"/>
              <w:left w:val="nil"/>
              <w:bottom w:val="nil"/>
              <w:right w:val="single" w:sz="3" w:space="0" w:color="C5E0B3"/>
            </w:tcBorders>
          </w:tcPr>
          <w:p w14:paraId="2E697502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3568" w:type="dxa"/>
            <w:gridSpan w:val="2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78E680EA" w14:textId="3F60980B" w:rsidR="00903C4D" w:rsidRPr="00F92657" w:rsidRDefault="00903C4D" w:rsidP="00F92657">
            <w:pPr>
              <w:ind w:left="2"/>
              <w:jc w:val="center"/>
              <w:rPr>
                <w:color w:val="FFFFFF" w:themeColor="background1"/>
                <w:sz w:val="24"/>
                <w:szCs w:val="24"/>
              </w:rPr>
            </w:pPr>
            <w:r w:rsidRPr="00F92657">
              <w:rPr>
                <w:color w:val="FFFFFF" w:themeColor="background1"/>
                <w:sz w:val="24"/>
                <w:szCs w:val="24"/>
              </w:rPr>
              <w:t xml:space="preserve">: </w:t>
            </w:r>
            <w:proofErr w:type="spellStart"/>
            <w:r w:rsidRPr="00F92657">
              <w:rPr>
                <w:rStyle w:val="lev"/>
                <w:color w:val="FFFFFF" w:themeColor="background1"/>
                <w:sz w:val="24"/>
                <w:szCs w:val="24"/>
              </w:rPr>
              <w:t>Individual</w:t>
            </w:r>
            <w:proofErr w:type="spellEnd"/>
            <w:r w:rsidRPr="00F92657">
              <w:rPr>
                <w:rStyle w:val="lev"/>
                <w:color w:val="FFFFFF" w:themeColor="background1"/>
                <w:sz w:val="24"/>
                <w:szCs w:val="24"/>
              </w:rPr>
              <w:t xml:space="preserve"> Project</w:t>
            </w:r>
          </w:p>
        </w:tc>
      </w:tr>
      <w:tr w:rsidR="00903C4D" w:rsidRPr="00BE4DB2" w14:paraId="3F909AC7" w14:textId="77777777" w:rsidTr="00903C4D">
        <w:trPr>
          <w:trHeight w:val="493"/>
        </w:trPr>
        <w:tc>
          <w:tcPr>
            <w:tcW w:w="1104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372F9A81" w14:textId="77777777" w:rsidR="00903C4D" w:rsidRDefault="00903C4D" w:rsidP="00F92657">
            <w:pPr>
              <w:bidi w:val="0"/>
              <w:ind w:left="8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24"/>
              </w:rPr>
              <w:t xml:space="preserve"> -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C5E0B3"/>
              <w:bottom w:val="nil"/>
              <w:right w:val="single" w:sz="3" w:space="0" w:color="C5E0B3"/>
            </w:tcBorders>
          </w:tcPr>
          <w:p w14:paraId="384711A4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C5E0B3"/>
              <w:bottom w:val="nil"/>
              <w:right w:val="single" w:sz="3" w:space="0" w:color="C5E0B3"/>
            </w:tcBorders>
          </w:tcPr>
          <w:p w14:paraId="197CA50F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650" w:type="dxa"/>
            <w:vMerge/>
            <w:tcBorders>
              <w:top w:val="nil"/>
              <w:left w:val="single" w:sz="3" w:space="0" w:color="C5E0B3"/>
              <w:bottom w:val="nil"/>
              <w:right w:val="nil"/>
            </w:tcBorders>
          </w:tcPr>
          <w:p w14:paraId="5DD4FA2D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2779" w:type="dxa"/>
            <w:vMerge/>
            <w:tcBorders>
              <w:top w:val="nil"/>
              <w:left w:val="nil"/>
              <w:bottom w:val="nil"/>
              <w:right w:val="single" w:sz="3" w:space="0" w:color="C5E0B3"/>
            </w:tcBorders>
          </w:tcPr>
          <w:p w14:paraId="4E8E865C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3568" w:type="dxa"/>
            <w:gridSpan w:val="2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4946E373" w14:textId="633695B1" w:rsidR="00903C4D" w:rsidRPr="00F92657" w:rsidRDefault="00903C4D" w:rsidP="00F92657">
            <w:pPr>
              <w:ind w:left="5"/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F92657">
              <w:rPr>
                <w:rStyle w:val="lev"/>
                <w:color w:val="FFFFFF" w:themeColor="background1"/>
                <w:sz w:val="24"/>
                <w:szCs w:val="24"/>
                <w:rtl/>
              </w:rPr>
              <w:t>)</w:t>
            </w:r>
            <w:r w:rsidRPr="00F92657">
              <w:rPr>
                <w:color w:val="FFFFFF" w:themeColor="background1"/>
                <w:sz w:val="24"/>
                <w:szCs w:val="24"/>
                <w:lang w:val="en-GB"/>
              </w:rPr>
              <w:t xml:space="preserve">: </w:t>
            </w:r>
            <w:r w:rsidRPr="00F92657">
              <w:rPr>
                <w:rStyle w:val="lev"/>
                <w:color w:val="FFFFFF" w:themeColor="background1"/>
                <w:sz w:val="24"/>
                <w:szCs w:val="24"/>
                <w:lang w:val="en-GB"/>
              </w:rPr>
              <w:t>Group Work (Within a Team)</w:t>
            </w:r>
          </w:p>
        </w:tc>
      </w:tr>
      <w:tr w:rsidR="00903C4D" w:rsidRPr="00F92657" w14:paraId="601C4295" w14:textId="77777777" w:rsidTr="00903C4D">
        <w:trPr>
          <w:trHeight w:val="757"/>
        </w:trPr>
        <w:tc>
          <w:tcPr>
            <w:tcW w:w="1104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298EA2A1" w14:textId="77777777" w:rsidR="00903C4D" w:rsidRDefault="00903C4D" w:rsidP="00F92657">
            <w:pPr>
              <w:bidi w:val="0"/>
              <w:ind w:left="8"/>
              <w:jc w:val="center"/>
            </w:pPr>
            <w:r w:rsidRPr="00F92657">
              <w:rPr>
                <w:rFonts w:ascii="Sakkal Majalla" w:eastAsia="Sakkal Majalla" w:hAnsi="Sakkal Majalla" w:cs="Sakkal Majalla"/>
                <w:b/>
                <w:sz w:val="24"/>
                <w:lang w:val="en-GB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C5E0B3"/>
              <w:bottom w:val="nil"/>
              <w:right w:val="single" w:sz="3" w:space="0" w:color="C5E0B3"/>
            </w:tcBorders>
          </w:tcPr>
          <w:p w14:paraId="6001C843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C5E0B3"/>
              <w:bottom w:val="nil"/>
              <w:right w:val="single" w:sz="3" w:space="0" w:color="C5E0B3"/>
            </w:tcBorders>
          </w:tcPr>
          <w:p w14:paraId="3F6CA102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650" w:type="dxa"/>
            <w:vMerge/>
            <w:tcBorders>
              <w:top w:val="nil"/>
              <w:left w:val="single" w:sz="3" w:space="0" w:color="C5E0B3"/>
              <w:bottom w:val="nil"/>
              <w:right w:val="nil"/>
            </w:tcBorders>
          </w:tcPr>
          <w:p w14:paraId="4569AE6E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2779" w:type="dxa"/>
            <w:vMerge/>
            <w:tcBorders>
              <w:top w:val="nil"/>
              <w:left w:val="nil"/>
              <w:bottom w:val="nil"/>
              <w:right w:val="single" w:sz="3" w:space="0" w:color="C5E0B3"/>
            </w:tcBorders>
          </w:tcPr>
          <w:p w14:paraId="02559099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3568" w:type="dxa"/>
            <w:gridSpan w:val="2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33C322D6" w14:textId="1EE4B0B7" w:rsidR="00903C4D" w:rsidRPr="00F92657" w:rsidRDefault="00903C4D" w:rsidP="00F92657">
            <w:pPr>
              <w:ind w:left="5"/>
              <w:jc w:val="center"/>
              <w:rPr>
                <w:color w:val="FFFFFF" w:themeColor="background1"/>
                <w:sz w:val="24"/>
                <w:szCs w:val="24"/>
              </w:rPr>
            </w:pPr>
            <w:r w:rsidRPr="00F92657">
              <w:rPr>
                <w:color w:val="FFFFFF" w:themeColor="background1"/>
                <w:sz w:val="24"/>
                <w:szCs w:val="24"/>
              </w:rPr>
              <w:t xml:space="preserve">: </w:t>
            </w:r>
            <w:r w:rsidRPr="00F92657">
              <w:rPr>
                <w:rStyle w:val="lev"/>
                <w:color w:val="FFFFFF" w:themeColor="background1"/>
                <w:sz w:val="24"/>
                <w:szCs w:val="24"/>
              </w:rPr>
              <w:t>Field Trips</w:t>
            </w:r>
          </w:p>
        </w:tc>
      </w:tr>
      <w:tr w:rsidR="00903C4D" w:rsidRPr="00F92657" w14:paraId="27D43717" w14:textId="77777777" w:rsidTr="00903C4D">
        <w:trPr>
          <w:trHeight w:val="492"/>
        </w:trPr>
        <w:tc>
          <w:tcPr>
            <w:tcW w:w="1104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37333BFA" w14:textId="77777777" w:rsidR="00903C4D" w:rsidRDefault="00903C4D" w:rsidP="00F92657">
            <w:pPr>
              <w:bidi w:val="0"/>
              <w:ind w:left="12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24"/>
              </w:rPr>
              <w:t xml:space="preserve"> % 15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C5E0B3"/>
              <w:bottom w:val="nil"/>
              <w:right w:val="single" w:sz="3" w:space="0" w:color="C5E0B3"/>
            </w:tcBorders>
          </w:tcPr>
          <w:p w14:paraId="4390A43C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C5E0B3"/>
              <w:bottom w:val="nil"/>
              <w:right w:val="single" w:sz="3" w:space="0" w:color="C5E0B3"/>
            </w:tcBorders>
          </w:tcPr>
          <w:p w14:paraId="1EF97767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650" w:type="dxa"/>
            <w:vMerge/>
            <w:tcBorders>
              <w:top w:val="nil"/>
              <w:left w:val="single" w:sz="3" w:space="0" w:color="C5E0B3"/>
              <w:bottom w:val="nil"/>
              <w:right w:val="nil"/>
            </w:tcBorders>
          </w:tcPr>
          <w:p w14:paraId="63666995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2779" w:type="dxa"/>
            <w:vMerge/>
            <w:tcBorders>
              <w:top w:val="nil"/>
              <w:left w:val="nil"/>
              <w:bottom w:val="nil"/>
              <w:right w:val="single" w:sz="3" w:space="0" w:color="C5E0B3"/>
            </w:tcBorders>
          </w:tcPr>
          <w:p w14:paraId="6AED57B0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3568" w:type="dxa"/>
            <w:gridSpan w:val="2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62C7D8C7" w14:textId="774EF70A" w:rsidR="00903C4D" w:rsidRPr="00F92657" w:rsidRDefault="00903C4D" w:rsidP="00F92657">
            <w:pPr>
              <w:ind w:left="2"/>
              <w:jc w:val="center"/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F92657">
              <w:rPr>
                <w:rStyle w:val="lev"/>
                <w:color w:val="FFFFFF" w:themeColor="background1"/>
                <w:sz w:val="24"/>
                <w:szCs w:val="24"/>
              </w:rPr>
              <w:t>Attendance</w:t>
            </w:r>
            <w:proofErr w:type="spellEnd"/>
            <w:r w:rsidRPr="00F92657">
              <w:rPr>
                <w:rStyle w:val="lev"/>
                <w:color w:val="FFFFFF" w:themeColor="background1"/>
                <w:sz w:val="24"/>
                <w:szCs w:val="24"/>
              </w:rPr>
              <w:t xml:space="preserve"> (</w:t>
            </w:r>
            <w:proofErr w:type="spellStart"/>
            <w:r w:rsidRPr="00F92657">
              <w:rPr>
                <w:rStyle w:val="lev"/>
                <w:color w:val="FFFFFF" w:themeColor="background1"/>
                <w:sz w:val="24"/>
                <w:szCs w:val="24"/>
              </w:rPr>
              <w:t>Presence</w:t>
            </w:r>
            <w:proofErr w:type="spellEnd"/>
            <w:r w:rsidRPr="00F92657">
              <w:rPr>
                <w:rStyle w:val="lev"/>
                <w:color w:val="FFFFFF" w:themeColor="background1"/>
                <w:sz w:val="24"/>
                <w:szCs w:val="24"/>
              </w:rPr>
              <w:t>/Absence)</w:t>
            </w:r>
          </w:p>
        </w:tc>
      </w:tr>
      <w:tr w:rsidR="00903C4D" w:rsidRPr="00F92657" w14:paraId="3A9348BC" w14:textId="77777777" w:rsidTr="00903C4D">
        <w:trPr>
          <w:trHeight w:val="491"/>
        </w:trPr>
        <w:tc>
          <w:tcPr>
            <w:tcW w:w="1104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13523D4F" w14:textId="77777777" w:rsidR="00903C4D" w:rsidRDefault="00903C4D" w:rsidP="00F92657">
            <w:pPr>
              <w:bidi w:val="0"/>
              <w:ind w:left="92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24"/>
              </w:rPr>
              <w:t xml:space="preserve">% 10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5506ABE8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7BFDC390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650" w:type="dxa"/>
            <w:vMerge/>
            <w:tcBorders>
              <w:top w:val="nil"/>
              <w:left w:val="single" w:sz="3" w:space="0" w:color="C5E0B3"/>
              <w:bottom w:val="single" w:sz="3" w:space="0" w:color="C5E0B3"/>
              <w:right w:val="nil"/>
            </w:tcBorders>
          </w:tcPr>
          <w:p w14:paraId="514454D0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2779" w:type="dxa"/>
            <w:vMerge/>
            <w:tcBorders>
              <w:top w:val="nil"/>
              <w:left w:val="nil"/>
              <w:bottom w:val="single" w:sz="3" w:space="0" w:color="C5E0B3"/>
              <w:right w:val="single" w:sz="3" w:space="0" w:color="C5E0B3"/>
            </w:tcBorders>
          </w:tcPr>
          <w:p w14:paraId="45767FD0" w14:textId="77777777" w:rsidR="00903C4D" w:rsidRDefault="00903C4D" w:rsidP="00F92657">
            <w:pPr>
              <w:bidi w:val="0"/>
              <w:jc w:val="left"/>
            </w:pPr>
          </w:p>
        </w:tc>
        <w:tc>
          <w:tcPr>
            <w:tcW w:w="3568" w:type="dxa"/>
            <w:gridSpan w:val="2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46FB87BD" w14:textId="7A1F9257" w:rsidR="00903C4D" w:rsidRPr="00F92657" w:rsidRDefault="00903C4D" w:rsidP="00F92657">
            <w:pPr>
              <w:ind w:left="2"/>
              <w:jc w:val="center"/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F92657">
              <w:rPr>
                <w:rStyle w:val="lev"/>
                <w:color w:val="FFFFFF" w:themeColor="background1"/>
                <w:sz w:val="24"/>
                <w:szCs w:val="24"/>
              </w:rPr>
              <w:t>Other</w:t>
            </w:r>
            <w:proofErr w:type="spellEnd"/>
            <w:r w:rsidRPr="00F92657">
              <w:rPr>
                <w:rStyle w:val="lev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F92657">
              <w:rPr>
                <w:rStyle w:val="lev"/>
                <w:color w:val="FFFFFF" w:themeColor="background1"/>
                <w:sz w:val="24"/>
                <w:szCs w:val="24"/>
              </w:rPr>
              <w:t>Elements</w:t>
            </w:r>
            <w:proofErr w:type="spellEnd"/>
            <w:r w:rsidRPr="00F92657">
              <w:rPr>
                <w:rStyle w:val="lev"/>
                <w:color w:val="FFFFFF" w:themeColor="background1"/>
                <w:sz w:val="24"/>
                <w:szCs w:val="24"/>
              </w:rPr>
              <w:t xml:space="preserve"> (Participation</w:t>
            </w:r>
          </w:p>
        </w:tc>
      </w:tr>
      <w:tr w:rsidR="002F312C" w:rsidRPr="00BE4DB2" w14:paraId="47FCEB0D" w14:textId="77777777" w:rsidTr="00903C4D">
        <w:trPr>
          <w:trHeight w:val="917"/>
        </w:trPr>
        <w:tc>
          <w:tcPr>
            <w:tcW w:w="1104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nil"/>
            </w:tcBorders>
          </w:tcPr>
          <w:p w14:paraId="3F5A1D6D" w14:textId="77777777" w:rsidR="002F312C" w:rsidRDefault="002F312C" w:rsidP="00634072">
            <w:pPr>
              <w:bidi w:val="0"/>
              <w:jc w:val="left"/>
            </w:pPr>
          </w:p>
        </w:tc>
        <w:tc>
          <w:tcPr>
            <w:tcW w:w="1445" w:type="dxa"/>
            <w:tcBorders>
              <w:top w:val="single" w:sz="3" w:space="0" w:color="C5E0B3"/>
              <w:left w:val="nil"/>
              <w:bottom w:val="single" w:sz="3" w:space="0" w:color="C5E0B3"/>
              <w:right w:val="nil"/>
            </w:tcBorders>
          </w:tcPr>
          <w:p w14:paraId="7F27C339" w14:textId="77777777" w:rsidR="002F312C" w:rsidRDefault="002F312C" w:rsidP="00634072">
            <w:pPr>
              <w:bidi w:val="0"/>
              <w:jc w:val="left"/>
            </w:pPr>
          </w:p>
        </w:tc>
        <w:tc>
          <w:tcPr>
            <w:tcW w:w="1441" w:type="dxa"/>
            <w:tcBorders>
              <w:top w:val="single" w:sz="3" w:space="0" w:color="C5E0B3"/>
              <w:left w:val="nil"/>
              <w:bottom w:val="single" w:sz="3" w:space="0" w:color="C5E0B3"/>
              <w:right w:val="nil"/>
            </w:tcBorders>
          </w:tcPr>
          <w:p w14:paraId="33795FBD" w14:textId="77777777" w:rsidR="002F312C" w:rsidRDefault="002F312C" w:rsidP="00634072">
            <w:pPr>
              <w:bidi w:val="0"/>
              <w:jc w:val="left"/>
            </w:pPr>
          </w:p>
        </w:tc>
        <w:tc>
          <w:tcPr>
            <w:tcW w:w="650" w:type="dxa"/>
            <w:tcBorders>
              <w:top w:val="single" w:sz="3" w:space="0" w:color="C5E0B3"/>
              <w:left w:val="nil"/>
              <w:bottom w:val="single" w:sz="3" w:space="0" w:color="C5E0B3"/>
              <w:right w:val="nil"/>
            </w:tcBorders>
          </w:tcPr>
          <w:p w14:paraId="525A9D37" w14:textId="77777777" w:rsidR="002F312C" w:rsidRPr="00903C4D" w:rsidRDefault="002F312C" w:rsidP="00903C4D">
            <w:pPr>
              <w:bidi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47" w:type="dxa"/>
            <w:gridSpan w:val="3"/>
            <w:tcBorders>
              <w:top w:val="single" w:sz="3" w:space="0" w:color="C5E0B3"/>
              <w:left w:val="nil"/>
              <w:bottom w:val="single" w:sz="3" w:space="0" w:color="C5E0B3"/>
              <w:right w:val="single" w:sz="3" w:space="0" w:color="C5E0B3"/>
            </w:tcBorders>
          </w:tcPr>
          <w:p w14:paraId="1292A18C" w14:textId="77777777" w:rsidR="00903C4D" w:rsidRPr="00903C4D" w:rsidRDefault="00903C4D" w:rsidP="00903C4D">
            <w:pPr>
              <w:bidi w:val="0"/>
              <w:ind w:left="1" w:right="108" w:hanging="1"/>
              <w:jc w:val="left"/>
              <w:rPr>
                <w:rFonts w:asciiTheme="minorHAnsi" w:eastAsia="Sakkal Majalla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903C4D">
              <w:rPr>
                <w:rFonts w:asciiTheme="minorHAnsi" w:eastAsia="Sakkal Majalla" w:hAnsiTheme="minorHAnsi" w:cstheme="minorHAnsi"/>
                <w:b/>
                <w:bCs/>
                <w:sz w:val="24"/>
                <w:szCs w:val="24"/>
                <w:lang w:val="en-GB"/>
              </w:rPr>
              <w:t>The course is taught in the form of directed work and lectures. The assessment method: The course grade is calculated as follows: Lecture grade × 0.6 + Directed work grade × 0.4.</w:t>
            </w:r>
          </w:p>
          <w:p w14:paraId="794E32B9" w14:textId="4E0435D9" w:rsidR="002F312C" w:rsidRPr="00903C4D" w:rsidRDefault="002F312C" w:rsidP="00903C4D">
            <w:pPr>
              <w:bidi w:val="0"/>
              <w:ind w:left="1" w:right="108" w:hanging="1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2F312C" w14:paraId="50826029" w14:textId="77777777" w:rsidTr="00903C4D">
        <w:trPr>
          <w:trHeight w:val="468"/>
        </w:trPr>
        <w:tc>
          <w:tcPr>
            <w:tcW w:w="1104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nil"/>
            </w:tcBorders>
          </w:tcPr>
          <w:p w14:paraId="4CD237B3" w14:textId="77777777" w:rsidR="002F312C" w:rsidRPr="00903C4D" w:rsidRDefault="002F312C" w:rsidP="00634072">
            <w:pPr>
              <w:bidi w:val="0"/>
              <w:jc w:val="left"/>
              <w:rPr>
                <w:lang w:val="en-GB"/>
              </w:rPr>
            </w:pPr>
          </w:p>
        </w:tc>
        <w:tc>
          <w:tcPr>
            <w:tcW w:w="1445" w:type="dxa"/>
            <w:tcBorders>
              <w:top w:val="single" w:sz="3" w:space="0" w:color="C5E0B3"/>
              <w:left w:val="nil"/>
              <w:bottom w:val="single" w:sz="3" w:space="0" w:color="C5E0B3"/>
              <w:right w:val="nil"/>
            </w:tcBorders>
          </w:tcPr>
          <w:p w14:paraId="37AFB009" w14:textId="77777777" w:rsidR="002F312C" w:rsidRPr="00903C4D" w:rsidRDefault="002F312C" w:rsidP="00634072">
            <w:pPr>
              <w:bidi w:val="0"/>
              <w:jc w:val="left"/>
              <w:rPr>
                <w:lang w:val="en-GB"/>
              </w:rPr>
            </w:pPr>
          </w:p>
        </w:tc>
        <w:tc>
          <w:tcPr>
            <w:tcW w:w="1441" w:type="dxa"/>
            <w:tcBorders>
              <w:top w:val="single" w:sz="3" w:space="0" w:color="C5E0B3"/>
              <w:left w:val="nil"/>
              <w:bottom w:val="single" w:sz="3" w:space="0" w:color="C5E0B3"/>
              <w:right w:val="nil"/>
            </w:tcBorders>
          </w:tcPr>
          <w:p w14:paraId="6A011339" w14:textId="77777777" w:rsidR="002F312C" w:rsidRPr="00903C4D" w:rsidRDefault="002F312C" w:rsidP="00634072">
            <w:pPr>
              <w:bidi w:val="0"/>
              <w:jc w:val="left"/>
              <w:rPr>
                <w:lang w:val="en-GB"/>
              </w:rPr>
            </w:pPr>
          </w:p>
        </w:tc>
        <w:tc>
          <w:tcPr>
            <w:tcW w:w="650" w:type="dxa"/>
            <w:tcBorders>
              <w:top w:val="single" w:sz="3" w:space="0" w:color="C5E0B3"/>
              <w:left w:val="nil"/>
              <w:bottom w:val="single" w:sz="3" w:space="0" w:color="C5E0B3"/>
              <w:right w:val="nil"/>
            </w:tcBorders>
          </w:tcPr>
          <w:p w14:paraId="464B5643" w14:textId="77777777" w:rsidR="002F312C" w:rsidRPr="00903C4D" w:rsidRDefault="002F312C" w:rsidP="00634072">
            <w:pPr>
              <w:bidi w:val="0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6347" w:type="dxa"/>
            <w:gridSpan w:val="3"/>
            <w:tcBorders>
              <w:top w:val="single" w:sz="3" w:space="0" w:color="C5E0B3"/>
              <w:left w:val="nil"/>
              <w:bottom w:val="single" w:sz="3" w:space="0" w:color="C5E0B3"/>
              <w:right w:val="single" w:sz="3" w:space="0" w:color="C5E0B3"/>
            </w:tcBorders>
          </w:tcPr>
          <w:p w14:paraId="53391909" w14:textId="14E16019" w:rsidR="002F312C" w:rsidRPr="00903C4D" w:rsidRDefault="00903C4D" w:rsidP="00903C4D">
            <w:pPr>
              <w:bidi w:val="0"/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03C4D">
              <w:rPr>
                <w:rFonts w:asciiTheme="minorHAnsi" w:eastAsia="Sakkal Majalla" w:hAnsiTheme="minorHAnsi" w:cstheme="minorHAnsi"/>
                <w:b/>
                <w:bCs/>
                <w:sz w:val="24"/>
                <w:szCs w:val="24"/>
              </w:rPr>
              <w:t xml:space="preserve">Course Grade = Lecture Grade + </w:t>
            </w:r>
            <w:proofErr w:type="spellStart"/>
            <w:r w:rsidRPr="00903C4D">
              <w:rPr>
                <w:rFonts w:asciiTheme="minorHAnsi" w:eastAsia="Sakkal Majalla" w:hAnsiTheme="minorHAnsi" w:cstheme="minorHAnsi"/>
                <w:b/>
                <w:bCs/>
                <w:sz w:val="24"/>
                <w:szCs w:val="24"/>
              </w:rPr>
              <w:t>Directed</w:t>
            </w:r>
            <w:proofErr w:type="spellEnd"/>
            <w:r w:rsidRPr="00903C4D">
              <w:rPr>
                <w:rFonts w:asciiTheme="minorHAnsi" w:eastAsia="Sakkal Majalla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3C4D">
              <w:rPr>
                <w:rFonts w:asciiTheme="minorHAnsi" w:eastAsia="Sakkal Majalla" w:hAnsiTheme="minorHAnsi" w:cstheme="minorHAnsi"/>
                <w:b/>
                <w:bCs/>
                <w:sz w:val="24"/>
                <w:szCs w:val="24"/>
              </w:rPr>
              <w:t>Work</w:t>
            </w:r>
            <w:proofErr w:type="spellEnd"/>
            <w:r w:rsidRPr="00903C4D">
              <w:rPr>
                <w:rFonts w:asciiTheme="minorHAnsi" w:eastAsia="Sakkal Majalla" w:hAnsiTheme="minorHAnsi" w:cstheme="minorHAnsi"/>
                <w:b/>
                <w:bCs/>
                <w:sz w:val="24"/>
                <w:szCs w:val="24"/>
              </w:rPr>
              <w:t xml:space="preserve"> Grade</w:t>
            </w:r>
          </w:p>
        </w:tc>
      </w:tr>
    </w:tbl>
    <w:p w14:paraId="34AFE255" w14:textId="526E60E8" w:rsidR="002F312C" w:rsidRPr="00903C4D" w:rsidRDefault="00903C4D" w:rsidP="00903C4D">
      <w:pPr>
        <w:numPr>
          <w:ilvl w:val="0"/>
          <w:numId w:val="1"/>
        </w:numPr>
        <w:spacing w:after="0"/>
        <w:ind w:left="505" w:right="3023" w:hanging="363"/>
        <w:jc w:val="left"/>
        <w:rPr>
          <w:b/>
          <w:bCs/>
          <w:sz w:val="24"/>
          <w:szCs w:val="24"/>
          <w:lang w:val="en-GB"/>
        </w:rPr>
      </w:pPr>
      <w:r w:rsidRPr="00903C4D">
        <w:rPr>
          <w:rFonts w:ascii="Sakkal Majalla" w:eastAsia="Sakkal Majalla" w:hAnsi="Sakkal Majalla" w:cs="Sakkal Majalla"/>
          <w:b/>
          <w:bCs/>
          <w:sz w:val="32"/>
          <w:szCs w:val="32"/>
          <w:lang w:val="en-GB"/>
        </w:rPr>
        <w:t>Expected Time Distribution for the Course Program</w:t>
      </w:r>
    </w:p>
    <w:tbl>
      <w:tblPr>
        <w:tblStyle w:val="TableGrid"/>
        <w:tblW w:w="11018" w:type="dxa"/>
        <w:tblInd w:w="-924" w:type="dxa"/>
        <w:tblCellMar>
          <w:top w:w="121" w:type="dxa"/>
          <w:left w:w="115" w:type="dxa"/>
          <w:right w:w="103" w:type="dxa"/>
        </w:tblCellMar>
        <w:tblLook w:val="04A0" w:firstRow="1" w:lastRow="0" w:firstColumn="1" w:lastColumn="0" w:noHBand="0" w:noVBand="1"/>
      </w:tblPr>
      <w:tblGrid>
        <w:gridCol w:w="7337"/>
        <w:gridCol w:w="3681"/>
      </w:tblGrid>
      <w:tr w:rsidR="00903C4D" w14:paraId="46E27F01" w14:textId="77777777" w:rsidTr="00634072">
        <w:trPr>
          <w:trHeight w:val="585"/>
        </w:trPr>
        <w:tc>
          <w:tcPr>
            <w:tcW w:w="7337" w:type="dxa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single" w:sz="3" w:space="0" w:color="C5E0B3"/>
            </w:tcBorders>
            <w:shd w:val="clear" w:color="auto" w:fill="538135"/>
          </w:tcPr>
          <w:p w14:paraId="5A8A9DC3" w14:textId="76B9E4D1" w:rsidR="00903C4D" w:rsidRDefault="00102EEB" w:rsidP="00102EEB">
            <w:pPr>
              <w:ind w:left="3"/>
              <w:jc w:val="center"/>
            </w:pPr>
            <w:r w:rsidRPr="00102EEB">
              <w:rPr>
                <w:rFonts w:ascii="Sakkal Majalla" w:eastAsia="Sakkal Majalla" w:hAnsi="Sakkal Majalla" w:cs="Sakkal Majalla"/>
                <w:b/>
                <w:bCs/>
                <w:color w:val="FFFFFF"/>
                <w:sz w:val="32"/>
                <w:szCs w:val="32"/>
              </w:rPr>
              <w:t xml:space="preserve">Lecture or </w:t>
            </w:r>
            <w:proofErr w:type="spellStart"/>
            <w:r w:rsidRPr="00102EEB">
              <w:rPr>
                <w:rFonts w:ascii="Sakkal Majalla" w:eastAsia="Sakkal Majalla" w:hAnsi="Sakkal Majalla" w:cs="Sakkal Majalla"/>
                <w:b/>
                <w:bCs/>
                <w:color w:val="FFFFFF"/>
                <w:sz w:val="32"/>
                <w:szCs w:val="32"/>
              </w:rPr>
              <w:t>Lesson</w:t>
            </w:r>
            <w:proofErr w:type="spellEnd"/>
            <w:r w:rsidRPr="00102EEB">
              <w:rPr>
                <w:rFonts w:ascii="Sakkal Majalla" w:eastAsia="Sakkal Majalla" w:hAnsi="Sakkal Majalla" w:cs="Sakkal Majalla"/>
                <w:b/>
                <w:bCs/>
                <w:color w:val="FFFFFF"/>
                <w:sz w:val="32"/>
                <w:szCs w:val="32"/>
              </w:rPr>
              <w:t xml:space="preserve"> Content</w:t>
            </w:r>
            <w:r w:rsidR="007A3684">
              <w:rPr>
                <w:rFonts w:ascii="Sakkal Majalla" w:eastAsia="Sakkal Majalla" w:hAnsi="Sakkal Majalla" w:cs="Sakkal Majalla"/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3681" w:type="dxa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single" w:sz="3" w:space="0" w:color="C5E0B3"/>
            </w:tcBorders>
            <w:shd w:val="clear" w:color="auto" w:fill="538135"/>
          </w:tcPr>
          <w:p w14:paraId="12D3153D" w14:textId="1894AE21" w:rsidR="00903C4D" w:rsidRPr="00903C4D" w:rsidRDefault="00903C4D" w:rsidP="00903C4D">
            <w:pPr>
              <w:bidi w:val="0"/>
              <w:ind w:left="1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903C4D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  </w:t>
            </w:r>
            <w:proofErr w:type="spellStart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Week</w:t>
            </w:r>
            <w:proofErr w:type="spellEnd"/>
          </w:p>
        </w:tc>
      </w:tr>
      <w:tr w:rsidR="00300C23" w14:paraId="7F0FA2F3" w14:textId="77777777" w:rsidTr="00F34542">
        <w:trPr>
          <w:trHeight w:val="530"/>
        </w:trPr>
        <w:tc>
          <w:tcPr>
            <w:tcW w:w="7337" w:type="dxa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single" w:sz="3" w:space="0" w:color="C5E0B3"/>
            </w:tcBorders>
            <w:vAlign w:val="center"/>
          </w:tcPr>
          <w:p w14:paraId="7EB3C48F" w14:textId="6D6544DF" w:rsidR="00300C23" w:rsidRPr="00102EEB" w:rsidRDefault="00D977AA" w:rsidP="00D977AA">
            <w:pPr>
              <w:bidi w:val="0"/>
              <w:jc w:val="left"/>
              <w:rPr>
                <w:lang w:val="en-GB"/>
              </w:rPr>
            </w:pPr>
            <w:proofErr w:type="spellStart"/>
            <w:r>
              <w:t>History</w:t>
            </w:r>
            <w:proofErr w:type="spellEnd"/>
            <w:r>
              <w:t xml:space="preserve"> and </w:t>
            </w:r>
            <w:proofErr w:type="spellStart"/>
            <w:r>
              <w:t>Origins</w:t>
            </w:r>
            <w:proofErr w:type="spellEnd"/>
            <w:r>
              <w:t xml:space="preserve"> of </w:t>
            </w:r>
            <w:proofErr w:type="spellStart"/>
            <w:r>
              <w:t>Systemic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</w:p>
        </w:tc>
        <w:tc>
          <w:tcPr>
            <w:tcW w:w="3681" w:type="dxa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5188902B" w14:textId="1AE8DB8B" w:rsidR="00300C23" w:rsidRPr="00903C4D" w:rsidRDefault="00300C23" w:rsidP="00300C23">
            <w:pPr>
              <w:bidi w:val="0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102EEB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en-GB"/>
              </w:rPr>
              <w:t xml:space="preserve">  </w:t>
            </w:r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First </w:t>
            </w:r>
            <w:proofErr w:type="spellStart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Week</w:t>
            </w:r>
            <w:proofErr w:type="spellEnd"/>
          </w:p>
        </w:tc>
      </w:tr>
      <w:tr w:rsidR="00300C23" w14:paraId="50BFA8DD" w14:textId="77777777" w:rsidTr="00F34542">
        <w:trPr>
          <w:trHeight w:val="521"/>
        </w:trPr>
        <w:tc>
          <w:tcPr>
            <w:tcW w:w="7337" w:type="dxa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vAlign w:val="bottom"/>
          </w:tcPr>
          <w:p w14:paraId="7D6717BC" w14:textId="5EFDF2BB" w:rsidR="00300C23" w:rsidRPr="00102EEB" w:rsidRDefault="00D977AA" w:rsidP="00D977AA">
            <w:pPr>
              <w:bidi w:val="0"/>
              <w:jc w:val="left"/>
              <w:rPr>
                <w:lang w:val="en-GB"/>
              </w:rPr>
            </w:pPr>
            <w:proofErr w:type="spellStart"/>
            <w:r>
              <w:t>Theoretical</w:t>
            </w:r>
            <w:proofErr w:type="spellEnd"/>
            <w:r>
              <w:t xml:space="preserve"> </w:t>
            </w:r>
            <w:proofErr w:type="spellStart"/>
            <w:r>
              <w:t>Foundations</w:t>
            </w:r>
            <w:proofErr w:type="spellEnd"/>
            <w:r>
              <w:t xml:space="preserve"> of </w:t>
            </w:r>
            <w:proofErr w:type="spellStart"/>
            <w:r>
              <w:t>Systemic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</w:p>
        </w:tc>
        <w:tc>
          <w:tcPr>
            <w:tcW w:w="3681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770688EB" w14:textId="723B15C5" w:rsidR="00300C23" w:rsidRPr="00903C4D" w:rsidRDefault="00300C23" w:rsidP="00300C23">
            <w:pPr>
              <w:bidi w:val="0"/>
              <w:ind w:left="2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102EEB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en-GB"/>
              </w:rPr>
              <w:t xml:space="preserve">  </w:t>
            </w:r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Second </w:t>
            </w:r>
            <w:proofErr w:type="spellStart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Week</w:t>
            </w:r>
            <w:proofErr w:type="spellEnd"/>
          </w:p>
        </w:tc>
      </w:tr>
      <w:tr w:rsidR="00300C23" w14:paraId="630E5CAA" w14:textId="77777777" w:rsidTr="00634072">
        <w:trPr>
          <w:trHeight w:val="519"/>
        </w:trPr>
        <w:tc>
          <w:tcPr>
            <w:tcW w:w="7337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0CE3889C" w14:textId="3C482BD6" w:rsidR="00300C23" w:rsidRPr="007A3684" w:rsidRDefault="00D977AA" w:rsidP="00D977AA">
            <w:pPr>
              <w:bidi w:val="0"/>
              <w:jc w:val="left"/>
            </w:pPr>
            <w:proofErr w:type="spellStart"/>
            <w:r>
              <w:t>Forms</w:t>
            </w:r>
            <w:proofErr w:type="spellEnd"/>
            <w:r>
              <w:t xml:space="preserve"> of </w:t>
            </w:r>
            <w:proofErr w:type="spellStart"/>
            <w:r>
              <w:t>Systemic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  <w:r>
              <w:t xml:space="preserve">: </w:t>
            </w:r>
            <w:proofErr w:type="spellStart"/>
            <w:r>
              <w:t>Experiential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</w:p>
        </w:tc>
        <w:tc>
          <w:tcPr>
            <w:tcW w:w="3681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0FFC7482" w14:textId="5FBF2232" w:rsidR="00300C23" w:rsidRPr="00903C4D" w:rsidRDefault="00300C23" w:rsidP="00300C23">
            <w:pPr>
              <w:bidi w:val="0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102EEB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en-GB"/>
              </w:rPr>
              <w:t xml:space="preserve">  </w:t>
            </w:r>
            <w:proofErr w:type="spellStart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Third</w:t>
            </w:r>
            <w:proofErr w:type="spellEnd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Week</w:t>
            </w:r>
            <w:proofErr w:type="spellEnd"/>
          </w:p>
        </w:tc>
      </w:tr>
      <w:tr w:rsidR="00300C23" w14:paraId="445C23BA" w14:textId="77777777" w:rsidTr="00634072">
        <w:trPr>
          <w:trHeight w:val="524"/>
        </w:trPr>
        <w:tc>
          <w:tcPr>
            <w:tcW w:w="7337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22F534A0" w14:textId="647CDC25" w:rsidR="007A3684" w:rsidRPr="00050F6B" w:rsidRDefault="00D977AA" w:rsidP="00D977AA">
            <w:pPr>
              <w:bidi w:val="0"/>
              <w:jc w:val="lef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r>
              <w:t>Symbolic</w:t>
            </w:r>
            <w:proofErr w:type="spellEnd"/>
            <w:r>
              <w:t xml:space="preserve"> </w:t>
            </w:r>
            <w:proofErr w:type="spellStart"/>
            <w:r>
              <w:t>Experiential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Therapy</w:t>
            </w:r>
            <w:proofErr w:type="spellEnd"/>
            <w:r>
              <w:t>:</w:t>
            </w:r>
            <w:proofErr w:type="gramEnd"/>
            <w:r>
              <w:t xml:space="preserve"> The Carl </w:t>
            </w:r>
            <w:proofErr w:type="spellStart"/>
            <w:r>
              <w:t>Whitaker</w:t>
            </w:r>
            <w:proofErr w:type="spellEnd"/>
            <w:r>
              <w:t xml:space="preserve"> Mode</w:t>
            </w:r>
          </w:p>
          <w:p w14:paraId="320363A9" w14:textId="77777777" w:rsidR="00300C23" w:rsidRPr="00300C23" w:rsidRDefault="00300C23" w:rsidP="00D977AA">
            <w:pPr>
              <w:bidi w:val="0"/>
              <w:ind w:left="360"/>
              <w:jc w:val="left"/>
              <w:rPr>
                <w:lang w:val="en-US"/>
              </w:rPr>
            </w:pPr>
          </w:p>
        </w:tc>
        <w:tc>
          <w:tcPr>
            <w:tcW w:w="3681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47132415" w14:textId="428FCD47" w:rsidR="00300C23" w:rsidRPr="00903C4D" w:rsidRDefault="00300C23" w:rsidP="00300C23">
            <w:pPr>
              <w:bidi w:val="0"/>
              <w:ind w:left="1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300C23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Fourth</w:t>
            </w:r>
            <w:proofErr w:type="spellEnd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Week</w:t>
            </w:r>
            <w:proofErr w:type="spellEnd"/>
          </w:p>
        </w:tc>
      </w:tr>
      <w:tr w:rsidR="00797CA5" w14:paraId="0FD70D06" w14:textId="77777777" w:rsidTr="002C1D61">
        <w:trPr>
          <w:trHeight w:val="520"/>
        </w:trPr>
        <w:tc>
          <w:tcPr>
            <w:tcW w:w="7337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3A91507B" w14:textId="6960AC85" w:rsidR="00797CA5" w:rsidRPr="00300C23" w:rsidRDefault="00D977AA" w:rsidP="00D977AA">
            <w:pPr>
              <w:bidi w:val="0"/>
              <w:ind w:left="720"/>
              <w:jc w:val="left"/>
              <w:rPr>
                <w:lang w:val="en-US"/>
              </w:rPr>
            </w:pPr>
            <w:r>
              <w:t xml:space="preserve">Gestalt </w:t>
            </w:r>
            <w:proofErr w:type="spellStart"/>
            <w:r>
              <w:t>Experiential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</w:p>
        </w:tc>
        <w:tc>
          <w:tcPr>
            <w:tcW w:w="3681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73C9628F" w14:textId="21C2F2F6" w:rsidR="00797CA5" w:rsidRPr="00903C4D" w:rsidRDefault="00797CA5" w:rsidP="00797CA5">
            <w:pPr>
              <w:bidi w:val="0"/>
              <w:ind w:left="1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300C23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Fifth</w:t>
            </w:r>
            <w:proofErr w:type="spellEnd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Week</w:t>
            </w:r>
            <w:proofErr w:type="spellEnd"/>
          </w:p>
        </w:tc>
      </w:tr>
      <w:tr w:rsidR="00797CA5" w14:paraId="14BF9E1C" w14:textId="77777777" w:rsidTr="00634072">
        <w:trPr>
          <w:trHeight w:val="520"/>
        </w:trPr>
        <w:tc>
          <w:tcPr>
            <w:tcW w:w="7337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78D2F467" w14:textId="77777777" w:rsidR="00D977AA" w:rsidRPr="00F903A2" w:rsidRDefault="00D977AA" w:rsidP="00D977AA">
            <w:pPr>
              <w:bidi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903A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Emotion-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Focused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Experiential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Family</w:t>
            </w:r>
            <w:proofErr w:type="spellEnd"/>
            <w:r w:rsidRPr="00F903A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903A2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Therapy</w:t>
            </w:r>
            <w:proofErr w:type="spellEnd"/>
          </w:p>
          <w:p w14:paraId="7EFA4E18" w14:textId="104BD432" w:rsidR="00797CA5" w:rsidRDefault="00797CA5" w:rsidP="00797CA5">
            <w:pPr>
              <w:bidi w:val="0"/>
              <w:ind w:left="360"/>
              <w:jc w:val="left"/>
            </w:pPr>
          </w:p>
        </w:tc>
        <w:tc>
          <w:tcPr>
            <w:tcW w:w="3681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6392E09C" w14:textId="4EEF9CDC" w:rsidR="00797CA5" w:rsidRPr="00903C4D" w:rsidRDefault="00797CA5" w:rsidP="00797CA5">
            <w:pPr>
              <w:bidi w:val="0"/>
              <w:ind w:left="1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903C4D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  </w:t>
            </w:r>
            <w:proofErr w:type="spellStart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Sixth</w:t>
            </w:r>
            <w:proofErr w:type="spellEnd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Week</w:t>
            </w:r>
            <w:proofErr w:type="spellEnd"/>
          </w:p>
        </w:tc>
      </w:tr>
      <w:tr w:rsidR="00797CA5" w14:paraId="4ADF8F1B" w14:textId="77777777" w:rsidTr="00634072">
        <w:trPr>
          <w:trHeight w:val="520"/>
        </w:trPr>
        <w:tc>
          <w:tcPr>
            <w:tcW w:w="7337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1E069674" w14:textId="25B876F1" w:rsidR="00797CA5" w:rsidRDefault="00797CA5" w:rsidP="007A3684">
            <w:pPr>
              <w:bidi w:val="0"/>
              <w:ind w:left="3"/>
              <w:jc w:val="left"/>
            </w:pPr>
            <w:r w:rsidRPr="00F92657">
              <w:rPr>
                <w:rFonts w:asciiTheme="majorBidi" w:hAnsiTheme="majorBidi" w:cstheme="majorBidi"/>
                <w:sz w:val="28"/>
                <w:szCs w:val="28"/>
                <w:lang w:val="en-GB"/>
              </w:rPr>
              <w:br/>
            </w:r>
            <w:r w:rsidR="00D977AA">
              <w:t>Cognitive-</w:t>
            </w:r>
            <w:proofErr w:type="spellStart"/>
            <w:r w:rsidR="00D977AA">
              <w:t>Behavioral</w:t>
            </w:r>
            <w:proofErr w:type="spellEnd"/>
            <w:r w:rsidR="00D977AA">
              <w:t xml:space="preserve"> </w:t>
            </w:r>
            <w:proofErr w:type="spellStart"/>
            <w:r w:rsidR="00D977AA">
              <w:t>Family</w:t>
            </w:r>
            <w:proofErr w:type="spellEnd"/>
            <w:r w:rsidR="00D977AA">
              <w:t xml:space="preserve"> </w:t>
            </w:r>
            <w:proofErr w:type="spellStart"/>
            <w:r w:rsidR="00D977AA">
              <w:t>Therapy</w:t>
            </w:r>
            <w:proofErr w:type="spellEnd"/>
          </w:p>
        </w:tc>
        <w:tc>
          <w:tcPr>
            <w:tcW w:w="3681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7DC6B375" w14:textId="5961876D" w:rsidR="00797CA5" w:rsidRPr="00903C4D" w:rsidRDefault="00797CA5" w:rsidP="00797CA5">
            <w:pPr>
              <w:bidi w:val="0"/>
              <w:ind w:left="1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proofErr w:type="spellStart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Seventh</w:t>
            </w:r>
            <w:proofErr w:type="spellEnd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Week</w:t>
            </w:r>
            <w:proofErr w:type="spellEnd"/>
          </w:p>
        </w:tc>
      </w:tr>
      <w:tr w:rsidR="00797CA5" w14:paraId="064529F8" w14:textId="77777777" w:rsidTr="00634072">
        <w:trPr>
          <w:trHeight w:val="524"/>
        </w:trPr>
        <w:tc>
          <w:tcPr>
            <w:tcW w:w="7337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1DE15F58" w14:textId="5B1B904F" w:rsidR="00797CA5" w:rsidRPr="00102EEB" w:rsidRDefault="00D977AA" w:rsidP="00797CA5">
            <w:pPr>
              <w:bidi w:val="0"/>
              <w:ind w:left="3"/>
              <w:jc w:val="left"/>
              <w:rPr>
                <w:lang w:val="en-GB"/>
              </w:rPr>
            </w:pPr>
            <w:r>
              <w:t>Marital Cognitive-</w:t>
            </w:r>
            <w:proofErr w:type="spellStart"/>
            <w:r>
              <w:t>Behavioral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  <w:r>
              <w:t xml:space="preserve">: The </w:t>
            </w:r>
            <w:proofErr w:type="spellStart"/>
            <w:r>
              <w:t>Gottman</w:t>
            </w:r>
            <w:proofErr w:type="spellEnd"/>
            <w:r>
              <w:t xml:space="preserve"> Model</w:t>
            </w:r>
          </w:p>
        </w:tc>
        <w:tc>
          <w:tcPr>
            <w:tcW w:w="3681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6A136CE3" w14:textId="0D9542D5" w:rsidR="00797CA5" w:rsidRPr="00903C4D" w:rsidRDefault="00797CA5" w:rsidP="00797CA5">
            <w:pPr>
              <w:bidi w:val="0"/>
              <w:ind w:left="1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102EEB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en-GB"/>
              </w:rPr>
              <w:t xml:space="preserve">  </w:t>
            </w:r>
            <w:proofErr w:type="spellStart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Eighth</w:t>
            </w:r>
            <w:proofErr w:type="spellEnd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Week</w:t>
            </w:r>
            <w:proofErr w:type="spellEnd"/>
          </w:p>
        </w:tc>
      </w:tr>
      <w:tr w:rsidR="00797CA5" w14:paraId="0F184ED4" w14:textId="77777777" w:rsidTr="00634072">
        <w:trPr>
          <w:trHeight w:val="520"/>
        </w:trPr>
        <w:tc>
          <w:tcPr>
            <w:tcW w:w="7337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352A169C" w14:textId="319A6BCB" w:rsidR="00797CA5" w:rsidRPr="00102EEB" w:rsidRDefault="00D977AA" w:rsidP="00D977AA">
            <w:pPr>
              <w:bidi w:val="0"/>
              <w:jc w:val="left"/>
              <w:rPr>
                <w:lang w:val="en-GB"/>
              </w:rPr>
            </w:pPr>
            <w:r>
              <w:t xml:space="preserve">Strategic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</w:p>
        </w:tc>
        <w:tc>
          <w:tcPr>
            <w:tcW w:w="3681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2AB223E8" w14:textId="32319DE0" w:rsidR="00797CA5" w:rsidRPr="00903C4D" w:rsidRDefault="00797CA5" w:rsidP="00797CA5">
            <w:pPr>
              <w:bidi w:val="0"/>
              <w:ind w:left="2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102EEB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en-GB"/>
              </w:rPr>
              <w:t xml:space="preserve">  </w:t>
            </w:r>
            <w:proofErr w:type="spellStart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Ninth</w:t>
            </w:r>
            <w:proofErr w:type="spellEnd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Week</w:t>
            </w:r>
            <w:proofErr w:type="spellEnd"/>
          </w:p>
        </w:tc>
      </w:tr>
      <w:tr w:rsidR="00797CA5" w14:paraId="2C0A9B03" w14:textId="77777777" w:rsidTr="00634072">
        <w:trPr>
          <w:trHeight w:val="520"/>
        </w:trPr>
        <w:tc>
          <w:tcPr>
            <w:tcW w:w="7337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14CD8667" w14:textId="1C6E8E03" w:rsidR="00797CA5" w:rsidRDefault="007A3684" w:rsidP="00D977AA">
            <w:pPr>
              <w:jc w:val="center"/>
            </w:pPr>
            <w:r>
              <w:rPr>
                <w:rtl/>
              </w:rPr>
              <w:lastRenderedPageBreak/>
              <w:t>.</w:t>
            </w:r>
            <w:r w:rsidR="00D977AA">
              <w:t xml:space="preserve"> </w:t>
            </w:r>
            <w:r w:rsidR="00D977AA">
              <w:t xml:space="preserve">Strategic </w:t>
            </w:r>
            <w:proofErr w:type="spellStart"/>
            <w:r w:rsidR="00D977AA">
              <w:t>Family</w:t>
            </w:r>
            <w:proofErr w:type="spellEnd"/>
            <w:r w:rsidR="00D977AA">
              <w:t xml:space="preserve"> </w:t>
            </w:r>
            <w:proofErr w:type="spellStart"/>
            <w:r w:rsidR="00D977AA">
              <w:t>Therapy</w:t>
            </w:r>
            <w:proofErr w:type="spellEnd"/>
            <w:r w:rsidR="00D977AA">
              <w:t xml:space="preserve">: The </w:t>
            </w:r>
            <w:proofErr w:type="spellStart"/>
            <w:r w:rsidR="00D977AA">
              <w:t>Interactional</w:t>
            </w:r>
            <w:proofErr w:type="spellEnd"/>
            <w:r w:rsidR="00D977AA">
              <w:t xml:space="preserve"> Model</w:t>
            </w:r>
          </w:p>
        </w:tc>
        <w:tc>
          <w:tcPr>
            <w:tcW w:w="3681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2BA9CC2D" w14:textId="34827291" w:rsidR="00797CA5" w:rsidRPr="00903C4D" w:rsidRDefault="00797CA5" w:rsidP="00797CA5">
            <w:pPr>
              <w:bidi w:val="0"/>
              <w:ind w:left="2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903C4D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  </w:t>
            </w:r>
            <w:proofErr w:type="spellStart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Tenth</w:t>
            </w:r>
            <w:proofErr w:type="spellEnd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Week</w:t>
            </w:r>
            <w:proofErr w:type="spellEnd"/>
          </w:p>
        </w:tc>
      </w:tr>
      <w:tr w:rsidR="00797CA5" w14:paraId="7E8EFC68" w14:textId="77777777" w:rsidTr="00634072">
        <w:trPr>
          <w:trHeight w:val="520"/>
        </w:trPr>
        <w:tc>
          <w:tcPr>
            <w:tcW w:w="7337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2DE99290" w14:textId="7E52FAC6" w:rsidR="00797CA5" w:rsidRPr="00102EEB" w:rsidRDefault="00D977AA" w:rsidP="00797CA5">
            <w:pPr>
              <w:bidi w:val="0"/>
              <w:ind w:right="4"/>
              <w:jc w:val="left"/>
              <w:rPr>
                <w:lang w:val="en-GB"/>
              </w:rPr>
            </w:pPr>
            <w:r>
              <w:t>Solution-</w:t>
            </w:r>
            <w:proofErr w:type="spellStart"/>
            <w:r>
              <w:t>Focused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</w:p>
        </w:tc>
        <w:tc>
          <w:tcPr>
            <w:tcW w:w="3681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74A87B4C" w14:textId="0B71F680" w:rsidR="00797CA5" w:rsidRPr="00903C4D" w:rsidRDefault="00797CA5" w:rsidP="00797CA5">
            <w:pPr>
              <w:bidi w:val="0"/>
              <w:ind w:left="2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102EEB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en-GB"/>
              </w:rPr>
              <w:t xml:space="preserve">  </w:t>
            </w:r>
            <w:proofErr w:type="spellStart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Eleventh</w:t>
            </w:r>
            <w:proofErr w:type="spellEnd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Week</w:t>
            </w:r>
            <w:proofErr w:type="spellEnd"/>
          </w:p>
        </w:tc>
      </w:tr>
    </w:tbl>
    <w:tbl>
      <w:tblPr>
        <w:tblW w:w="11010" w:type="dxa"/>
        <w:tblInd w:w="-92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10"/>
      </w:tblGrid>
      <w:tr w:rsidR="00797CA5" w14:paraId="305C2511" w14:textId="77777777" w:rsidTr="00797CA5">
        <w:trPr>
          <w:trHeight w:val="100"/>
        </w:trPr>
        <w:tc>
          <w:tcPr>
            <w:tcW w:w="11010" w:type="dxa"/>
          </w:tcPr>
          <w:p w14:paraId="0CABA817" w14:textId="77777777" w:rsidR="00797CA5" w:rsidRDefault="00797CA5" w:rsidP="00797CA5">
            <w:pPr>
              <w:pStyle w:val="Paragraphedeliste"/>
              <w:bidi w:val="0"/>
              <w:ind w:left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tbl>
      <w:tblPr>
        <w:tblStyle w:val="TableGrid"/>
        <w:tblW w:w="11018" w:type="dxa"/>
        <w:tblInd w:w="-924" w:type="dxa"/>
        <w:tblCellMar>
          <w:top w:w="121" w:type="dxa"/>
          <w:left w:w="115" w:type="dxa"/>
          <w:right w:w="103" w:type="dxa"/>
        </w:tblCellMar>
        <w:tblLook w:val="04A0" w:firstRow="1" w:lastRow="0" w:firstColumn="1" w:lastColumn="0" w:noHBand="0" w:noVBand="1"/>
      </w:tblPr>
      <w:tblGrid>
        <w:gridCol w:w="7337"/>
        <w:gridCol w:w="3681"/>
      </w:tblGrid>
      <w:tr w:rsidR="00797CA5" w14:paraId="761F3911" w14:textId="77777777" w:rsidTr="00797CA5">
        <w:trPr>
          <w:trHeight w:val="690"/>
        </w:trPr>
        <w:tc>
          <w:tcPr>
            <w:tcW w:w="7337" w:type="dxa"/>
            <w:tcBorders>
              <w:top w:val="single" w:sz="3" w:space="0" w:color="C5E0B3"/>
              <w:left w:val="single" w:sz="3" w:space="0" w:color="C5E0B3"/>
              <w:bottom w:val="single" w:sz="4" w:space="0" w:color="auto"/>
              <w:right w:val="single" w:sz="3" w:space="0" w:color="C5E0B3"/>
            </w:tcBorders>
          </w:tcPr>
          <w:p w14:paraId="220034F5" w14:textId="6FDB2309" w:rsidR="00797CA5" w:rsidRDefault="00797CA5" w:rsidP="007A3684">
            <w:pPr>
              <w:bidi w:val="0"/>
              <w:jc w:val="left"/>
            </w:pPr>
          </w:p>
        </w:tc>
        <w:tc>
          <w:tcPr>
            <w:tcW w:w="3681" w:type="dxa"/>
            <w:tcBorders>
              <w:top w:val="single" w:sz="3" w:space="0" w:color="C5E0B3"/>
              <w:left w:val="single" w:sz="3" w:space="0" w:color="C5E0B3"/>
              <w:bottom w:val="single" w:sz="4" w:space="0" w:color="auto"/>
              <w:right w:val="single" w:sz="3" w:space="0" w:color="C5E0B3"/>
            </w:tcBorders>
            <w:shd w:val="clear" w:color="auto" w:fill="538135"/>
          </w:tcPr>
          <w:p w14:paraId="1F5ADF24" w14:textId="77777777" w:rsidR="00797CA5" w:rsidRDefault="00797CA5" w:rsidP="00797CA5">
            <w:pPr>
              <w:bidi w:val="0"/>
              <w:ind w:left="2"/>
              <w:jc w:val="center"/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903C4D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  </w:t>
            </w:r>
            <w:proofErr w:type="spellStart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Twelfth</w:t>
            </w:r>
            <w:proofErr w:type="spellEnd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903C4D">
              <w:rPr>
                <w:rStyle w:val="lev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Week</w:t>
            </w:r>
            <w:proofErr w:type="spellEnd"/>
          </w:p>
          <w:p w14:paraId="7CFC4CE7" w14:textId="2E0A4D77" w:rsidR="00797CA5" w:rsidRPr="00903C4D" w:rsidRDefault="00797CA5" w:rsidP="00797CA5">
            <w:pPr>
              <w:bidi w:val="0"/>
              <w:ind w:left="2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</w:p>
        </w:tc>
      </w:tr>
      <w:tr w:rsidR="000B3AD5" w:rsidRPr="00BE4DB2" w14:paraId="128C27B1" w14:textId="77777777" w:rsidTr="00634072">
        <w:trPr>
          <w:trHeight w:val="464"/>
        </w:trPr>
        <w:tc>
          <w:tcPr>
            <w:tcW w:w="11018" w:type="dxa"/>
            <w:gridSpan w:val="2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A8D08D"/>
          </w:tcPr>
          <w:p w14:paraId="26DD4AD2" w14:textId="43F154FB" w:rsidR="000B3AD5" w:rsidRPr="000B3AD5" w:rsidRDefault="000B3AD5" w:rsidP="000B3AD5">
            <w:pPr>
              <w:bidi w:val="0"/>
              <w:ind w:left="2"/>
              <w:jc w:val="both"/>
              <w:rPr>
                <w:lang w:val="en-GB"/>
              </w:rPr>
            </w:pPr>
            <w:r w:rsidRPr="002D62AD">
              <w:rPr>
                <w:rFonts w:hAnsi="Symbol"/>
              </w:rPr>
              <w:t></w:t>
            </w:r>
            <w:r w:rsidRPr="000B3AD5">
              <w:rPr>
                <w:lang w:val="en-GB"/>
              </w:rPr>
              <w:t xml:space="preserve">  </w:t>
            </w:r>
            <w:r w:rsidRPr="000B3AD5">
              <w:rPr>
                <w:rStyle w:val="lev"/>
                <w:lang w:val="en-GB"/>
              </w:rPr>
              <w:t>End-of-Semester Exam (Exam Date to be Determined by Administration)</w:t>
            </w:r>
          </w:p>
        </w:tc>
      </w:tr>
      <w:tr w:rsidR="000B3AD5" w:rsidRPr="00BE4DB2" w14:paraId="705C2DEE" w14:textId="77777777" w:rsidTr="00634072">
        <w:trPr>
          <w:trHeight w:val="465"/>
        </w:trPr>
        <w:tc>
          <w:tcPr>
            <w:tcW w:w="11018" w:type="dxa"/>
            <w:gridSpan w:val="2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A8D08D"/>
          </w:tcPr>
          <w:p w14:paraId="25DB7D21" w14:textId="27B75BEF" w:rsidR="000B3AD5" w:rsidRPr="000B3AD5" w:rsidRDefault="000B3AD5" w:rsidP="000B3AD5">
            <w:pPr>
              <w:bidi w:val="0"/>
              <w:ind w:left="1"/>
              <w:jc w:val="both"/>
              <w:rPr>
                <w:lang w:val="en-GB"/>
              </w:rPr>
            </w:pPr>
            <w:r w:rsidRPr="002D62AD">
              <w:rPr>
                <w:rFonts w:hAnsi="Symbol"/>
              </w:rPr>
              <w:t></w:t>
            </w:r>
            <w:r w:rsidRPr="000B3AD5">
              <w:rPr>
                <w:lang w:val="en-GB"/>
              </w:rPr>
              <w:t xml:space="preserve">  </w:t>
            </w:r>
            <w:r w:rsidRPr="000B3AD5">
              <w:rPr>
                <w:rStyle w:val="lev"/>
                <w:lang w:val="en-GB"/>
              </w:rPr>
              <w:t>Supplementary Exam (Exam Date to be Determined by Administration)</w:t>
            </w:r>
          </w:p>
        </w:tc>
      </w:tr>
    </w:tbl>
    <w:p w14:paraId="1B5B0697" w14:textId="4DF1726D" w:rsidR="002F312C" w:rsidRPr="000B3AD5" w:rsidRDefault="000B3AD5" w:rsidP="000B3AD5">
      <w:pPr>
        <w:numPr>
          <w:ilvl w:val="0"/>
          <w:numId w:val="1"/>
        </w:numPr>
        <w:spacing w:after="0"/>
        <w:ind w:left="505" w:right="3023" w:hanging="363"/>
        <w:jc w:val="left"/>
        <w:rPr>
          <w:b/>
          <w:bCs/>
          <w:sz w:val="24"/>
          <w:szCs w:val="24"/>
          <w:lang w:val="en-GB"/>
        </w:rPr>
      </w:pPr>
      <w:r w:rsidRPr="000B3AD5">
        <w:rPr>
          <w:rFonts w:ascii="Sakkal Majalla" w:eastAsia="Sakkal Majalla" w:hAnsi="Sakkal Majalla" w:cs="Sakkal Majalla"/>
          <w:b/>
          <w:bCs/>
          <w:sz w:val="32"/>
          <w:szCs w:val="32"/>
          <w:lang w:val="en-GB"/>
        </w:rPr>
        <w:t>Assigned Personal Tasks for the Course</w:t>
      </w:r>
    </w:p>
    <w:tbl>
      <w:tblPr>
        <w:tblStyle w:val="TableGrid"/>
        <w:tblW w:w="11019" w:type="dxa"/>
        <w:tblInd w:w="-925" w:type="dxa"/>
        <w:tblCellMar>
          <w:top w:w="136" w:type="dxa"/>
          <w:left w:w="167" w:type="dxa"/>
          <w:right w:w="105" w:type="dxa"/>
        </w:tblCellMar>
        <w:tblLook w:val="04A0" w:firstRow="1" w:lastRow="0" w:firstColumn="1" w:lastColumn="0" w:noHBand="0" w:noVBand="1"/>
      </w:tblPr>
      <w:tblGrid>
        <w:gridCol w:w="10349"/>
        <w:gridCol w:w="670"/>
      </w:tblGrid>
      <w:tr w:rsidR="000B3AD5" w14:paraId="541C299C" w14:textId="77777777" w:rsidTr="00BB38D7">
        <w:trPr>
          <w:trHeight w:val="589"/>
        </w:trPr>
        <w:tc>
          <w:tcPr>
            <w:tcW w:w="10349" w:type="dxa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single" w:sz="3" w:space="0" w:color="C5E0B3"/>
            </w:tcBorders>
          </w:tcPr>
          <w:p w14:paraId="0E187D8A" w14:textId="39F6958F" w:rsidR="000B3AD5" w:rsidRPr="000B3AD5" w:rsidRDefault="000B3AD5" w:rsidP="000B3AD5">
            <w:pPr>
              <w:ind w:left="1"/>
              <w:jc w:val="left"/>
              <w:rPr>
                <w:lang w:val="en-GB"/>
              </w:rPr>
            </w:pPr>
            <w:r w:rsidRPr="000B3AD5">
              <w:rPr>
                <w:rStyle w:val="lev"/>
                <w:lang w:val="en-GB"/>
              </w:rPr>
              <w:t>Solve exercises during directed work sessions.</w:t>
            </w:r>
            <w:r w:rsidRPr="000B3AD5">
              <w:rPr>
                <w:lang w:val="en-GB"/>
              </w:rPr>
              <w:br/>
            </w:r>
          </w:p>
        </w:tc>
        <w:tc>
          <w:tcPr>
            <w:tcW w:w="670" w:type="dxa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single" w:sz="3" w:space="0" w:color="C5E0B3"/>
            </w:tcBorders>
            <w:shd w:val="clear" w:color="auto" w:fill="538135"/>
            <w:vAlign w:val="center"/>
          </w:tcPr>
          <w:p w14:paraId="5C94D0D4" w14:textId="77777777" w:rsidR="000B3AD5" w:rsidRDefault="000B3AD5" w:rsidP="000B3AD5">
            <w:pPr>
              <w:bidi w:val="0"/>
              <w:jc w:val="left"/>
            </w:pPr>
            <w:r w:rsidRPr="000B3AD5">
              <w:rPr>
                <w:rFonts w:ascii="Sakkal Majalla" w:eastAsia="Sakkal Majalla" w:hAnsi="Sakkal Majalla" w:cs="Sakkal Majalla"/>
                <w:b/>
                <w:color w:val="FFFFFF"/>
                <w:sz w:val="28"/>
                <w:lang w:val="en-GB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</w:rPr>
              <w:t>1</w:t>
            </w:r>
          </w:p>
        </w:tc>
      </w:tr>
      <w:tr w:rsidR="000B3AD5" w14:paraId="7AF84FAE" w14:textId="77777777" w:rsidTr="00BB38D7">
        <w:trPr>
          <w:trHeight w:val="586"/>
        </w:trPr>
        <w:tc>
          <w:tcPr>
            <w:tcW w:w="10349" w:type="dxa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57752248" w14:textId="43D16C4B" w:rsidR="000B3AD5" w:rsidRPr="000B3AD5" w:rsidRDefault="000B3AD5" w:rsidP="000B3AD5">
            <w:pPr>
              <w:ind w:left="1"/>
              <w:jc w:val="left"/>
              <w:rPr>
                <w:lang w:val="en-GB"/>
              </w:rPr>
            </w:pPr>
            <w:r w:rsidRPr="000B3AD5">
              <w:rPr>
                <w:lang w:val="en-GB"/>
              </w:rPr>
              <w:br/>
            </w:r>
            <w:r w:rsidRPr="000B3AD5">
              <w:rPr>
                <w:rStyle w:val="lev"/>
                <w:lang w:val="en-GB"/>
              </w:rPr>
              <w:t>Complete exercises provided as homework assignments.</w:t>
            </w:r>
          </w:p>
        </w:tc>
        <w:tc>
          <w:tcPr>
            <w:tcW w:w="670" w:type="dxa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  <w:vAlign w:val="center"/>
          </w:tcPr>
          <w:p w14:paraId="43B1117A" w14:textId="77777777" w:rsidR="000B3AD5" w:rsidRDefault="000B3AD5" w:rsidP="000B3AD5">
            <w:pPr>
              <w:bidi w:val="0"/>
              <w:jc w:val="left"/>
            </w:pPr>
            <w:r w:rsidRPr="000B3AD5">
              <w:rPr>
                <w:rFonts w:ascii="Sakkal Majalla" w:eastAsia="Sakkal Majalla" w:hAnsi="Sakkal Majalla" w:cs="Sakkal Majalla"/>
                <w:b/>
                <w:color w:val="FFFFFF"/>
                <w:sz w:val="28"/>
                <w:lang w:val="en-GB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</w:rPr>
              <w:t>2</w:t>
            </w:r>
          </w:p>
        </w:tc>
      </w:tr>
      <w:tr w:rsidR="000B3AD5" w14:paraId="7CC2E0B0" w14:textId="77777777" w:rsidTr="00634072">
        <w:trPr>
          <w:trHeight w:val="524"/>
        </w:trPr>
        <w:tc>
          <w:tcPr>
            <w:tcW w:w="1034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2315C8AA" w14:textId="1A44E0F8" w:rsidR="000B3AD5" w:rsidRPr="000B3AD5" w:rsidRDefault="000B3AD5" w:rsidP="000B3AD5">
            <w:pPr>
              <w:ind w:left="1"/>
              <w:jc w:val="left"/>
              <w:rPr>
                <w:lang w:val="en-GB"/>
              </w:rPr>
            </w:pPr>
            <w:r w:rsidRPr="000B3AD5">
              <w:rPr>
                <w:rStyle w:val="lev"/>
                <w:lang w:val="en-GB"/>
              </w:rPr>
              <w:t>Evaluation interview.</w:t>
            </w:r>
            <w:r w:rsidRPr="000B3AD5">
              <w:rPr>
                <w:lang w:val="en-GB"/>
              </w:rPr>
              <w:br/>
            </w:r>
          </w:p>
        </w:tc>
        <w:tc>
          <w:tcPr>
            <w:tcW w:w="67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15BFDE61" w14:textId="77777777" w:rsidR="000B3AD5" w:rsidRDefault="000B3AD5" w:rsidP="000B3AD5">
            <w:pPr>
              <w:bidi w:val="0"/>
              <w:jc w:val="left"/>
            </w:pPr>
            <w:r w:rsidRPr="000B3AD5">
              <w:rPr>
                <w:rFonts w:ascii="Sakkal Majalla" w:eastAsia="Sakkal Majalla" w:hAnsi="Sakkal Majalla" w:cs="Sakkal Majalla"/>
                <w:b/>
                <w:color w:val="FFFFFF"/>
                <w:sz w:val="28"/>
                <w:lang w:val="en-GB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</w:rPr>
              <w:t>3</w:t>
            </w:r>
          </w:p>
        </w:tc>
      </w:tr>
      <w:tr w:rsidR="000B3AD5" w14:paraId="1EE60B93" w14:textId="77777777" w:rsidTr="00BB38D7">
        <w:trPr>
          <w:trHeight w:val="580"/>
        </w:trPr>
        <w:tc>
          <w:tcPr>
            <w:tcW w:w="1034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5B32BBA5" w14:textId="4C890332" w:rsidR="000B3AD5" w:rsidRPr="000B3AD5" w:rsidRDefault="000B3AD5" w:rsidP="000B3AD5">
            <w:pPr>
              <w:jc w:val="left"/>
              <w:rPr>
                <w:lang w:val="en-GB"/>
              </w:rPr>
            </w:pPr>
            <w:r w:rsidRPr="000B3AD5">
              <w:rPr>
                <w:lang w:val="en-GB"/>
              </w:rPr>
              <w:br/>
            </w:r>
            <w:r w:rsidRPr="000B3AD5">
              <w:rPr>
                <w:rStyle w:val="lev"/>
                <w:lang w:val="en-GB"/>
              </w:rPr>
              <w:t>Assess interactive questions for students via Moodle platform.</w:t>
            </w:r>
            <w:r w:rsidRPr="000B3AD5">
              <w:rPr>
                <w:lang w:val="en-GB"/>
              </w:rPr>
              <w:br/>
            </w:r>
          </w:p>
        </w:tc>
        <w:tc>
          <w:tcPr>
            <w:tcW w:w="67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  <w:vAlign w:val="center"/>
          </w:tcPr>
          <w:p w14:paraId="44557E96" w14:textId="77777777" w:rsidR="000B3AD5" w:rsidRDefault="000B3AD5" w:rsidP="000B3AD5">
            <w:pPr>
              <w:bidi w:val="0"/>
              <w:jc w:val="left"/>
            </w:pPr>
            <w:r w:rsidRPr="000B3AD5">
              <w:rPr>
                <w:rFonts w:ascii="Sakkal Majalla" w:eastAsia="Sakkal Majalla" w:hAnsi="Sakkal Majalla" w:cs="Sakkal Majalla"/>
                <w:b/>
                <w:color w:val="FFFFFF"/>
                <w:sz w:val="28"/>
                <w:lang w:val="en-GB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</w:rPr>
              <w:t>4</w:t>
            </w:r>
          </w:p>
        </w:tc>
      </w:tr>
      <w:tr w:rsidR="000B3AD5" w14:paraId="5B936F50" w14:textId="77777777" w:rsidTr="00634072">
        <w:trPr>
          <w:trHeight w:val="520"/>
        </w:trPr>
        <w:tc>
          <w:tcPr>
            <w:tcW w:w="1034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7A56BA06" w14:textId="4BFE564E" w:rsidR="000B3AD5" w:rsidRPr="000B3AD5" w:rsidRDefault="000B3AD5" w:rsidP="000B3AD5">
            <w:pPr>
              <w:jc w:val="left"/>
              <w:rPr>
                <w:lang w:val="en-GB"/>
              </w:rPr>
            </w:pPr>
            <w:r w:rsidRPr="000B3AD5">
              <w:rPr>
                <w:lang w:val="en-GB"/>
              </w:rPr>
              <w:br/>
            </w:r>
            <w:r w:rsidRPr="000B3AD5">
              <w:rPr>
                <w:rStyle w:val="lev"/>
                <w:lang w:val="en-GB"/>
              </w:rPr>
              <w:t>Attendance and interaction on Moodle platform.</w:t>
            </w:r>
            <w:r w:rsidRPr="000B3AD5">
              <w:rPr>
                <w:lang w:val="en-GB"/>
              </w:rPr>
              <w:br/>
            </w:r>
          </w:p>
        </w:tc>
        <w:tc>
          <w:tcPr>
            <w:tcW w:w="67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6C2B7E26" w14:textId="77777777" w:rsidR="000B3AD5" w:rsidRDefault="000B3AD5" w:rsidP="000B3AD5">
            <w:pPr>
              <w:bidi w:val="0"/>
              <w:jc w:val="left"/>
            </w:pPr>
            <w:r w:rsidRPr="000B3AD5">
              <w:rPr>
                <w:rFonts w:ascii="Sakkal Majalla" w:eastAsia="Sakkal Majalla" w:hAnsi="Sakkal Majalla" w:cs="Sakkal Majalla"/>
                <w:b/>
                <w:color w:val="FFFFFF"/>
                <w:sz w:val="28"/>
                <w:lang w:val="en-GB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</w:rPr>
              <w:t>5</w:t>
            </w:r>
          </w:p>
        </w:tc>
      </w:tr>
      <w:tr w:rsidR="000B3AD5" w14:paraId="47283602" w14:textId="77777777" w:rsidTr="00634072">
        <w:trPr>
          <w:trHeight w:val="520"/>
        </w:trPr>
        <w:tc>
          <w:tcPr>
            <w:tcW w:w="1034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4222457A" w14:textId="7884083B" w:rsidR="000B3AD5" w:rsidRPr="000B3AD5" w:rsidRDefault="000B3AD5" w:rsidP="000B3AD5">
            <w:pPr>
              <w:jc w:val="left"/>
              <w:rPr>
                <w:lang w:val="en-GB"/>
              </w:rPr>
            </w:pPr>
            <w:r w:rsidRPr="000B3AD5">
              <w:rPr>
                <w:lang w:val="en-GB"/>
              </w:rPr>
              <w:br/>
            </w:r>
            <w:r w:rsidRPr="000B3AD5">
              <w:rPr>
                <w:rStyle w:val="lev"/>
                <w:lang w:val="en-GB"/>
              </w:rPr>
              <w:t>Create a chat and forum on Moodle platform for e-learning..</w:t>
            </w:r>
            <w:r w:rsidRPr="000B3AD5">
              <w:rPr>
                <w:lang w:val="en-GB"/>
              </w:rPr>
              <w:br/>
            </w:r>
          </w:p>
        </w:tc>
        <w:tc>
          <w:tcPr>
            <w:tcW w:w="67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37D02500" w14:textId="77777777" w:rsidR="000B3AD5" w:rsidRDefault="000B3AD5" w:rsidP="000B3AD5">
            <w:pPr>
              <w:bidi w:val="0"/>
              <w:jc w:val="left"/>
            </w:pPr>
            <w:r w:rsidRPr="000B3AD5">
              <w:rPr>
                <w:rFonts w:ascii="Sakkal Majalla" w:eastAsia="Sakkal Majalla" w:hAnsi="Sakkal Majalla" w:cs="Sakkal Majalla"/>
                <w:b/>
                <w:color w:val="FFFFFF"/>
                <w:sz w:val="28"/>
                <w:lang w:val="en-GB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</w:rPr>
              <w:t>6</w:t>
            </w:r>
          </w:p>
        </w:tc>
      </w:tr>
      <w:tr w:rsidR="000B3AD5" w14:paraId="62C49181" w14:textId="77777777" w:rsidTr="00634072">
        <w:trPr>
          <w:trHeight w:val="520"/>
        </w:trPr>
        <w:tc>
          <w:tcPr>
            <w:tcW w:w="1034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6CACCFBA" w14:textId="08759E37" w:rsidR="000B3AD5" w:rsidRPr="000B3AD5" w:rsidRDefault="000B3AD5" w:rsidP="000B3AD5">
            <w:pPr>
              <w:jc w:val="left"/>
              <w:rPr>
                <w:lang w:val="en-GB"/>
              </w:rPr>
            </w:pPr>
            <w:r w:rsidRPr="000B3AD5">
              <w:rPr>
                <w:lang w:val="en-GB"/>
              </w:rPr>
              <w:br/>
            </w:r>
            <w:r w:rsidRPr="000B3AD5">
              <w:rPr>
                <w:rStyle w:val="lev"/>
                <w:lang w:val="en-GB"/>
              </w:rPr>
              <w:t>Collect data on a phenomenon and categorize it by data type.</w:t>
            </w:r>
            <w:r w:rsidRPr="000B3AD5">
              <w:rPr>
                <w:lang w:val="en-GB"/>
              </w:rPr>
              <w:br/>
            </w:r>
          </w:p>
        </w:tc>
        <w:tc>
          <w:tcPr>
            <w:tcW w:w="67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3CAA0D14" w14:textId="77777777" w:rsidR="000B3AD5" w:rsidRDefault="000B3AD5" w:rsidP="000B3AD5">
            <w:pPr>
              <w:bidi w:val="0"/>
              <w:jc w:val="left"/>
            </w:pPr>
            <w:r w:rsidRPr="000B3AD5">
              <w:rPr>
                <w:rFonts w:ascii="Sakkal Majalla" w:eastAsia="Sakkal Majalla" w:hAnsi="Sakkal Majalla" w:cs="Sakkal Majalla"/>
                <w:b/>
                <w:color w:val="FFFFFF"/>
                <w:sz w:val="28"/>
                <w:lang w:val="en-GB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</w:rPr>
              <w:t>7</w:t>
            </w:r>
          </w:p>
        </w:tc>
      </w:tr>
      <w:tr w:rsidR="000B3AD5" w14:paraId="6C07AC81" w14:textId="77777777" w:rsidTr="00634072">
        <w:trPr>
          <w:trHeight w:val="523"/>
        </w:trPr>
        <w:tc>
          <w:tcPr>
            <w:tcW w:w="10349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2A0EE884" w14:textId="6800A660" w:rsidR="000B3AD5" w:rsidRPr="000B3AD5" w:rsidRDefault="000B3AD5" w:rsidP="000B3AD5">
            <w:pPr>
              <w:ind w:left="1"/>
              <w:jc w:val="left"/>
              <w:rPr>
                <w:lang w:val="en-GB"/>
              </w:rPr>
            </w:pPr>
            <w:r w:rsidRPr="000B3AD5">
              <w:rPr>
                <w:lang w:val="en-GB"/>
              </w:rPr>
              <w:br/>
            </w:r>
            <w:r w:rsidRPr="000B3AD5">
              <w:rPr>
                <w:rStyle w:val="lev"/>
                <w:lang w:val="en-GB"/>
              </w:rPr>
              <w:t>Use SPSS software to create graphical presentations of different data types.</w:t>
            </w:r>
          </w:p>
        </w:tc>
        <w:tc>
          <w:tcPr>
            <w:tcW w:w="670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18FAE3F3" w14:textId="77777777" w:rsidR="000B3AD5" w:rsidRDefault="000B3AD5" w:rsidP="000B3AD5">
            <w:pPr>
              <w:bidi w:val="0"/>
              <w:jc w:val="left"/>
            </w:pPr>
            <w:r w:rsidRPr="000B3AD5">
              <w:rPr>
                <w:rFonts w:ascii="Sakkal Majalla" w:eastAsia="Sakkal Majalla" w:hAnsi="Sakkal Majalla" w:cs="Sakkal Majalla"/>
                <w:b/>
                <w:color w:val="FFFFFF"/>
                <w:sz w:val="28"/>
                <w:lang w:val="en-GB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</w:rPr>
              <w:t>8</w:t>
            </w:r>
          </w:p>
        </w:tc>
      </w:tr>
    </w:tbl>
    <w:p w14:paraId="7D71B8C9" w14:textId="06836DE6" w:rsidR="002F312C" w:rsidRPr="000B3AD5" w:rsidRDefault="000B3AD5" w:rsidP="000B3AD5">
      <w:pPr>
        <w:numPr>
          <w:ilvl w:val="0"/>
          <w:numId w:val="1"/>
        </w:numPr>
        <w:spacing w:after="0"/>
        <w:ind w:left="505" w:right="3023" w:hanging="363"/>
        <w:jc w:val="left"/>
        <w:rPr>
          <w:b/>
          <w:bCs/>
          <w:sz w:val="24"/>
          <w:szCs w:val="24"/>
          <w:lang w:val="en-GB"/>
        </w:rPr>
      </w:pPr>
      <w:r w:rsidRPr="000B3AD5">
        <w:rPr>
          <w:rFonts w:ascii="Sakkal Majalla" w:eastAsia="Sakkal Majalla" w:hAnsi="Sakkal Majalla" w:cs="Sakkal Majalla"/>
          <w:b/>
          <w:bCs/>
          <w:sz w:val="32"/>
          <w:szCs w:val="32"/>
          <w:lang w:val="en-GB"/>
        </w:rPr>
        <w:t>Rules to be Respected by Students</w:t>
      </w:r>
    </w:p>
    <w:tbl>
      <w:tblPr>
        <w:tblStyle w:val="TableGrid"/>
        <w:tblW w:w="11019" w:type="dxa"/>
        <w:tblInd w:w="-925" w:type="dxa"/>
        <w:tblCellMar>
          <w:top w:w="136" w:type="dxa"/>
          <w:right w:w="103" w:type="dxa"/>
        </w:tblCellMar>
        <w:tblLook w:val="04A0" w:firstRow="1" w:lastRow="0" w:firstColumn="1" w:lastColumn="0" w:noHBand="0" w:noVBand="1"/>
      </w:tblPr>
      <w:tblGrid>
        <w:gridCol w:w="8553"/>
        <w:gridCol w:w="1708"/>
        <w:gridCol w:w="281"/>
        <w:gridCol w:w="477"/>
      </w:tblGrid>
      <w:tr w:rsidR="000B3AD5" w14:paraId="25FFFB1E" w14:textId="77777777" w:rsidTr="000B3AD5">
        <w:trPr>
          <w:trHeight w:val="917"/>
        </w:trPr>
        <w:tc>
          <w:tcPr>
            <w:tcW w:w="8553" w:type="dxa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single" w:sz="3" w:space="0" w:color="C5E0B3"/>
            </w:tcBorders>
          </w:tcPr>
          <w:p w14:paraId="0ECAF4D4" w14:textId="6BCF278D" w:rsidR="000B3AD5" w:rsidRPr="000B3AD5" w:rsidRDefault="000B3AD5" w:rsidP="000B3AD5">
            <w:pPr>
              <w:bidi w:val="0"/>
              <w:ind w:right="513" w:firstLine="3"/>
              <w:jc w:val="both"/>
              <w:rPr>
                <w:lang w:val="en-GB"/>
              </w:rPr>
            </w:pPr>
            <w:r w:rsidRPr="000B3AD5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val="en-GB"/>
              </w:rPr>
              <w:t xml:space="preserve">All students must attend lectures and directed work sessions, not just rely on the lessons provided on the </w:t>
            </w:r>
            <w:proofErr w:type="gramStart"/>
            <w:r w:rsidRPr="000B3AD5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val="en-GB"/>
              </w:rPr>
              <w:t>website.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.</w:t>
            </w:r>
            <w:proofErr w:type="gramEnd"/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8" w:type="dxa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nil"/>
            </w:tcBorders>
            <w:shd w:val="clear" w:color="auto" w:fill="538135"/>
          </w:tcPr>
          <w:p w14:paraId="1B1F1B98" w14:textId="3A6266AC" w:rsidR="000B3AD5" w:rsidRPr="000B3AD5" w:rsidRDefault="000B3AD5" w:rsidP="000B3AD5">
            <w:pPr>
              <w:ind w:right="544"/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0B3AD5">
              <w:rPr>
                <w:rStyle w:val="lev"/>
                <w:b w:val="0"/>
                <w:bCs w:val="0"/>
                <w:color w:val="FFFFFF" w:themeColor="background1"/>
                <w:sz w:val="24"/>
                <w:szCs w:val="24"/>
              </w:rPr>
              <w:t>Rule</w:t>
            </w:r>
            <w:proofErr w:type="spellEnd"/>
            <w:r w:rsidRPr="000B3AD5">
              <w:rPr>
                <w:rStyle w:val="lev"/>
                <w:b w:val="0"/>
                <w:bCs w:val="0"/>
                <w:color w:val="FFFFFF" w:themeColor="background1"/>
                <w:sz w:val="24"/>
                <w:szCs w:val="24"/>
              </w:rPr>
              <w:t xml:space="preserve"> 01</w:t>
            </w:r>
            <w:r w:rsidRPr="000B3AD5">
              <w:rPr>
                <w:color w:val="FFFFFF" w:themeColor="background1"/>
                <w:sz w:val="24"/>
                <w:szCs w:val="24"/>
              </w:rPr>
              <w:br/>
            </w:r>
          </w:p>
        </w:tc>
        <w:tc>
          <w:tcPr>
            <w:tcW w:w="758" w:type="dxa"/>
            <w:gridSpan w:val="2"/>
            <w:tcBorders>
              <w:top w:val="single" w:sz="3" w:space="0" w:color="C5E0B3"/>
              <w:left w:val="nil"/>
              <w:bottom w:val="single" w:sz="11" w:space="0" w:color="A8D08D"/>
              <w:right w:val="single" w:sz="3" w:space="0" w:color="C5E0B3"/>
            </w:tcBorders>
            <w:shd w:val="clear" w:color="auto" w:fill="538135"/>
          </w:tcPr>
          <w:p w14:paraId="13726100" w14:textId="1CA9D523" w:rsidR="000B3AD5" w:rsidRPr="000B3AD5" w:rsidRDefault="000B3AD5" w:rsidP="000B3AD5">
            <w:pPr>
              <w:ind w:left="3"/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B3AD5" w14:paraId="09802EB3" w14:textId="77777777" w:rsidTr="000B3AD5">
        <w:trPr>
          <w:trHeight w:val="912"/>
        </w:trPr>
        <w:tc>
          <w:tcPr>
            <w:tcW w:w="8553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685177A0" w14:textId="41CA5DFE" w:rsidR="000B3AD5" w:rsidRDefault="000B3AD5" w:rsidP="000B3AD5">
            <w:pPr>
              <w:bidi w:val="0"/>
              <w:ind w:right="260" w:firstLine="2"/>
              <w:jc w:val="left"/>
            </w:pPr>
            <w:r w:rsidRPr="000B3AD5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val="en-GB"/>
              </w:rPr>
              <w:t xml:space="preserve">All students must pass the end-of-term exams to assess the knowledge acquired during the learning period. </w:t>
            </w:r>
            <w:r w:rsidRPr="000B3AD5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This </w:t>
            </w:r>
            <w:proofErr w:type="spellStart"/>
            <w:r w:rsidRPr="000B3AD5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will</w:t>
            </w:r>
            <w:proofErr w:type="spellEnd"/>
            <w:r w:rsidRPr="000B3AD5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serve as </w:t>
            </w:r>
            <w:proofErr w:type="spellStart"/>
            <w:r w:rsidRPr="000B3AD5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continuous</w:t>
            </w:r>
            <w:proofErr w:type="spellEnd"/>
            <w:r w:rsidRPr="000B3AD5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B3AD5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assessment</w:t>
            </w:r>
            <w:proofErr w:type="spellEnd"/>
            <w:r w:rsidRPr="000B3AD5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for the course.</w:t>
            </w:r>
          </w:p>
        </w:tc>
        <w:tc>
          <w:tcPr>
            <w:tcW w:w="1989" w:type="dxa"/>
            <w:gridSpan w:val="2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nil"/>
            </w:tcBorders>
            <w:shd w:val="clear" w:color="auto" w:fill="538135"/>
          </w:tcPr>
          <w:p w14:paraId="18672B24" w14:textId="4A8596EB" w:rsidR="000B3AD5" w:rsidRPr="000B3AD5" w:rsidRDefault="000B3AD5" w:rsidP="000B3AD5">
            <w:pPr>
              <w:ind w:right="303"/>
              <w:jc w:val="center"/>
              <w:rPr>
                <w:color w:val="FFFFFF" w:themeColor="background1"/>
                <w:sz w:val="24"/>
                <w:szCs w:val="24"/>
              </w:rPr>
            </w:pPr>
            <w:r w:rsidRPr="000B3AD5">
              <w:rPr>
                <w:color w:val="FFFFFF" w:themeColor="background1"/>
                <w:sz w:val="24"/>
                <w:szCs w:val="24"/>
              </w:rPr>
              <w:br/>
            </w:r>
            <w:proofErr w:type="spellStart"/>
            <w:r w:rsidRPr="000B3AD5">
              <w:rPr>
                <w:rStyle w:val="lev"/>
                <w:color w:val="FFFFFF" w:themeColor="background1"/>
                <w:sz w:val="24"/>
                <w:szCs w:val="24"/>
              </w:rPr>
              <w:t>Ru</w:t>
            </w:r>
            <w:r w:rsidRPr="000B3AD5">
              <w:rPr>
                <w:color w:val="FFFFFF" w:themeColor="background1"/>
                <w:sz w:val="24"/>
                <w:szCs w:val="24"/>
              </w:rPr>
              <w:t>le</w:t>
            </w:r>
            <w:proofErr w:type="spellEnd"/>
            <w:r w:rsidRPr="000B3AD5">
              <w:rPr>
                <w:color w:val="FFFFFF" w:themeColor="background1"/>
                <w:sz w:val="24"/>
                <w:szCs w:val="24"/>
              </w:rPr>
              <w:t xml:space="preserve"> 02</w:t>
            </w:r>
          </w:p>
        </w:tc>
        <w:tc>
          <w:tcPr>
            <w:tcW w:w="477" w:type="dxa"/>
            <w:tcBorders>
              <w:top w:val="single" w:sz="3" w:space="0" w:color="C5E0B3"/>
              <w:left w:val="nil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48EEBAC7" w14:textId="6C09AED8" w:rsidR="000B3AD5" w:rsidRDefault="000B3AD5" w:rsidP="000B3AD5"/>
        </w:tc>
      </w:tr>
    </w:tbl>
    <w:p w14:paraId="158C4AAB" w14:textId="77777777" w:rsidR="002F312C" w:rsidRDefault="002F312C" w:rsidP="002F312C">
      <w:pPr>
        <w:numPr>
          <w:ilvl w:val="0"/>
          <w:numId w:val="1"/>
        </w:numPr>
        <w:spacing w:after="0"/>
        <w:ind w:left="505" w:right="3023" w:hanging="363"/>
        <w:jc w:val="left"/>
      </w:pPr>
      <w:proofErr w:type="gramStart"/>
      <w:r>
        <w:rPr>
          <w:rFonts w:ascii="Sakkal Majalla" w:eastAsia="Sakkal Majalla" w:hAnsi="Sakkal Majalla" w:cs="Sakkal Majalla"/>
          <w:sz w:val="28"/>
          <w:szCs w:val="28"/>
          <w:rtl/>
        </w:rPr>
        <w:t>المصادر  والمراجع</w:t>
      </w:r>
      <w:proofErr w:type="gramEnd"/>
      <w:r>
        <w:rPr>
          <w:rFonts w:ascii="Sakkal Majalla" w:eastAsia="Sakkal Majalla" w:hAnsi="Sakkal Majalla" w:cs="Sakkal Majalla"/>
          <w:sz w:val="28"/>
          <w:szCs w:val="28"/>
          <w:rtl/>
        </w:rPr>
        <w:t xml:space="preserve">  </w:t>
      </w:r>
    </w:p>
    <w:tbl>
      <w:tblPr>
        <w:tblStyle w:val="TableGrid"/>
        <w:tblW w:w="11018" w:type="dxa"/>
        <w:tblInd w:w="-924" w:type="dxa"/>
        <w:tblCellMar>
          <w:top w:w="79" w:type="dxa"/>
          <w:left w:w="192" w:type="dxa"/>
          <w:right w:w="102" w:type="dxa"/>
        </w:tblCellMar>
        <w:tblLook w:val="04A0" w:firstRow="1" w:lastRow="0" w:firstColumn="1" w:lastColumn="0" w:noHBand="0" w:noVBand="1"/>
      </w:tblPr>
      <w:tblGrid>
        <w:gridCol w:w="2086"/>
        <w:gridCol w:w="589"/>
        <w:gridCol w:w="221"/>
        <w:gridCol w:w="653"/>
        <w:gridCol w:w="997"/>
        <w:gridCol w:w="66"/>
        <w:gridCol w:w="1003"/>
        <w:gridCol w:w="1901"/>
        <w:gridCol w:w="3060"/>
        <w:gridCol w:w="442"/>
      </w:tblGrid>
      <w:tr w:rsidR="002F312C" w14:paraId="20CC19C0" w14:textId="77777777" w:rsidTr="00234044">
        <w:trPr>
          <w:trHeight w:val="531"/>
        </w:trPr>
        <w:tc>
          <w:tcPr>
            <w:tcW w:w="2675" w:type="dxa"/>
            <w:gridSpan w:val="2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single" w:sz="3" w:space="0" w:color="C5E0B3"/>
            </w:tcBorders>
            <w:shd w:val="clear" w:color="auto" w:fill="538135"/>
          </w:tcPr>
          <w:p w14:paraId="42193A18" w14:textId="3CD1A5F8" w:rsidR="002F312C" w:rsidRDefault="000B3AD5" w:rsidP="000B3AD5">
            <w:pPr>
              <w:ind w:left="82"/>
              <w:jc w:val="center"/>
            </w:pPr>
            <w:r w:rsidRPr="000B3AD5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</w:rPr>
              <w:lastRenderedPageBreak/>
              <w:t xml:space="preserve">Publisher and </w:t>
            </w:r>
            <w:proofErr w:type="spellStart"/>
            <w:r w:rsidRPr="000B3AD5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</w:rPr>
              <w:t>Year</w:t>
            </w:r>
            <w:proofErr w:type="spellEnd"/>
          </w:p>
        </w:tc>
        <w:tc>
          <w:tcPr>
            <w:tcW w:w="1937" w:type="dxa"/>
            <w:gridSpan w:val="4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single" w:sz="3" w:space="0" w:color="C5E0B3"/>
            </w:tcBorders>
            <w:shd w:val="clear" w:color="auto" w:fill="538135"/>
          </w:tcPr>
          <w:p w14:paraId="5CD6787E" w14:textId="7B0CF1E1" w:rsidR="002F312C" w:rsidRDefault="000B3AD5" w:rsidP="000B3AD5">
            <w:pPr>
              <w:ind w:left="85"/>
              <w:jc w:val="center"/>
            </w:pPr>
            <w:proofErr w:type="spellStart"/>
            <w:r w:rsidRPr="000B3AD5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</w:rPr>
              <w:t>Author</w:t>
            </w:r>
            <w:proofErr w:type="spellEnd"/>
          </w:p>
        </w:tc>
        <w:tc>
          <w:tcPr>
            <w:tcW w:w="5964" w:type="dxa"/>
            <w:gridSpan w:val="3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single" w:sz="3" w:space="0" w:color="C5E0B3"/>
            </w:tcBorders>
            <w:shd w:val="clear" w:color="auto" w:fill="538135"/>
          </w:tcPr>
          <w:p w14:paraId="2AD96872" w14:textId="47A576A0" w:rsidR="002F312C" w:rsidRDefault="000B3AD5" w:rsidP="000B3AD5">
            <w:pPr>
              <w:ind w:left="78"/>
              <w:jc w:val="center"/>
            </w:pPr>
            <w:proofErr w:type="spellStart"/>
            <w:r w:rsidRPr="000B3AD5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</w:rPr>
              <w:t>Title</w:t>
            </w:r>
            <w:proofErr w:type="spellEnd"/>
            <w:r w:rsidRPr="000B3AD5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</w:rPr>
              <w:t xml:space="preserve"> of the Reference</w:t>
            </w:r>
          </w:p>
        </w:tc>
        <w:tc>
          <w:tcPr>
            <w:tcW w:w="442" w:type="dxa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single" w:sz="3" w:space="0" w:color="C5E0B3"/>
            </w:tcBorders>
            <w:shd w:val="clear" w:color="auto" w:fill="538135"/>
          </w:tcPr>
          <w:p w14:paraId="71889BC0" w14:textId="77777777" w:rsidR="002F312C" w:rsidRDefault="002F312C" w:rsidP="00634072">
            <w:pPr>
              <w:bidi w:val="0"/>
              <w:ind w:right="1"/>
              <w:jc w:val="center"/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</w:rPr>
              <w:t xml:space="preserve"> #</w:t>
            </w:r>
          </w:p>
        </w:tc>
      </w:tr>
      <w:tr w:rsidR="002F312C" w14:paraId="1121A0DE" w14:textId="77777777" w:rsidTr="00234044">
        <w:trPr>
          <w:trHeight w:val="658"/>
        </w:trPr>
        <w:tc>
          <w:tcPr>
            <w:tcW w:w="2675" w:type="dxa"/>
            <w:gridSpan w:val="2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vAlign w:val="center"/>
          </w:tcPr>
          <w:p w14:paraId="39327D53" w14:textId="59FA2E30" w:rsidR="002F312C" w:rsidRPr="00BD6263" w:rsidRDefault="00D977AA" w:rsidP="00F61FC9">
            <w:pPr>
              <w:ind w:right="252"/>
              <w:jc w:val="center"/>
            </w:pPr>
            <w:r>
              <w:t xml:space="preserve">CA: Science and </w:t>
            </w:r>
            <w:proofErr w:type="spellStart"/>
            <w:r>
              <w:t>Behavior</w:t>
            </w:r>
            <w:proofErr w:type="spellEnd"/>
            <w:r>
              <w:t xml:space="preserve"> Books</w:t>
            </w:r>
          </w:p>
        </w:tc>
        <w:tc>
          <w:tcPr>
            <w:tcW w:w="1937" w:type="dxa"/>
            <w:gridSpan w:val="4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60FEBB3B" w14:textId="1D9CEF2E" w:rsidR="002F312C" w:rsidRDefault="00D977AA" w:rsidP="00F61FC9">
            <w:pPr>
              <w:ind w:left="55"/>
              <w:jc w:val="center"/>
            </w:pPr>
            <w:proofErr w:type="spellStart"/>
            <w:r>
              <w:t>Satir</w:t>
            </w:r>
            <w:proofErr w:type="spellEnd"/>
            <w:r>
              <w:t xml:space="preserve">, V., </w:t>
            </w:r>
            <w:proofErr w:type="spellStart"/>
            <w:r>
              <w:t>Banmen</w:t>
            </w:r>
            <w:proofErr w:type="spellEnd"/>
            <w:r>
              <w:t xml:space="preserve">, J., Gerber, J., &amp; </w:t>
            </w:r>
            <w:proofErr w:type="spellStart"/>
            <w:r>
              <w:t>Gomori</w:t>
            </w:r>
            <w:proofErr w:type="spellEnd"/>
            <w:r>
              <w:t>, M. (1991).</w:t>
            </w:r>
          </w:p>
        </w:tc>
        <w:tc>
          <w:tcPr>
            <w:tcW w:w="5964" w:type="dxa"/>
            <w:gridSpan w:val="3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vAlign w:val="center"/>
          </w:tcPr>
          <w:p w14:paraId="2761BDB9" w14:textId="3F6BF126" w:rsidR="002F312C" w:rsidRPr="00D977AA" w:rsidRDefault="00D977AA" w:rsidP="00D977AA">
            <w:pPr>
              <w:jc w:val="both"/>
              <w:rPr>
                <w:lang w:val="en-GB"/>
              </w:rPr>
            </w:pPr>
            <w:r>
              <w:rPr>
                <w:rStyle w:val="Accentuation"/>
              </w:rPr>
              <w:t xml:space="preserve">The </w:t>
            </w:r>
            <w:proofErr w:type="spellStart"/>
            <w:r>
              <w:rPr>
                <w:rStyle w:val="Accentuation"/>
              </w:rPr>
              <w:t>Satir</w:t>
            </w:r>
            <w:proofErr w:type="spellEnd"/>
            <w:r>
              <w:rPr>
                <w:rStyle w:val="Accentuation"/>
              </w:rPr>
              <w:t xml:space="preserve"> </w:t>
            </w:r>
            <w:proofErr w:type="gramStart"/>
            <w:r>
              <w:rPr>
                <w:rStyle w:val="Accentuation"/>
              </w:rPr>
              <w:t>model:</w:t>
            </w:r>
            <w:proofErr w:type="gramEnd"/>
            <w:r>
              <w:rPr>
                <w:rStyle w:val="Accentuation"/>
              </w:rPr>
              <w:t xml:space="preserve"> </w:t>
            </w:r>
            <w:proofErr w:type="spellStart"/>
            <w:r>
              <w:rPr>
                <w:rStyle w:val="Accentuation"/>
              </w:rPr>
              <w:t>Family</w:t>
            </w:r>
            <w:proofErr w:type="spellEnd"/>
            <w:r>
              <w:rPr>
                <w:rStyle w:val="Accentuation"/>
              </w:rPr>
              <w:t xml:space="preserve"> </w:t>
            </w:r>
            <w:proofErr w:type="spellStart"/>
            <w:r>
              <w:rPr>
                <w:rStyle w:val="Accentuation"/>
              </w:rPr>
              <w:t>therapy</w:t>
            </w:r>
            <w:proofErr w:type="spellEnd"/>
            <w:r>
              <w:rPr>
                <w:rStyle w:val="Accentuation"/>
              </w:rPr>
              <w:t xml:space="preserve"> and </w:t>
            </w:r>
            <w:proofErr w:type="spellStart"/>
            <w:r>
              <w:rPr>
                <w:rStyle w:val="Accentuation"/>
              </w:rPr>
              <w:t>beyond</w:t>
            </w:r>
            <w:proofErr w:type="spellEnd"/>
            <w:r>
              <w:t xml:space="preserve">. </w:t>
            </w:r>
            <w:proofErr w:type="spellStart"/>
            <w:r>
              <w:t>Palo</w:t>
            </w:r>
            <w:proofErr w:type="spellEnd"/>
            <w:r>
              <w:t xml:space="preserve"> Alto,</w:t>
            </w:r>
          </w:p>
        </w:tc>
        <w:tc>
          <w:tcPr>
            <w:tcW w:w="442" w:type="dxa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  <w:vAlign w:val="center"/>
          </w:tcPr>
          <w:p w14:paraId="6BB81C46" w14:textId="77777777" w:rsidR="002F312C" w:rsidRDefault="002F312C" w:rsidP="00634072">
            <w:pPr>
              <w:bidi w:val="0"/>
              <w:ind w:left="12"/>
              <w:jc w:val="center"/>
            </w:pPr>
            <w:r w:rsidRPr="00F61FC9">
              <w:rPr>
                <w:rFonts w:ascii="Sakkal Majalla" w:eastAsia="Sakkal Majalla" w:hAnsi="Sakkal Majalla" w:cs="Sakkal Majalla"/>
                <w:b/>
                <w:color w:val="FFFFFF"/>
                <w:sz w:val="28"/>
                <w:lang w:val="en-GB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</w:rPr>
              <w:t>1</w:t>
            </w:r>
          </w:p>
        </w:tc>
      </w:tr>
      <w:tr w:rsidR="002F312C" w14:paraId="29B156B3" w14:textId="77777777" w:rsidTr="00234044">
        <w:trPr>
          <w:trHeight w:val="588"/>
        </w:trPr>
        <w:tc>
          <w:tcPr>
            <w:tcW w:w="2675" w:type="dxa"/>
            <w:gridSpan w:val="2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vAlign w:val="center"/>
          </w:tcPr>
          <w:p w14:paraId="0107B6CC" w14:textId="53EB0164" w:rsidR="00AA0C75" w:rsidRDefault="00D977AA" w:rsidP="00D977AA">
            <w:pPr>
              <w:pStyle w:val="Bibliographie"/>
              <w:rPr>
                <w:noProof/>
              </w:rPr>
            </w:pPr>
            <w:r>
              <w:t xml:space="preserve">Cambridge, </w:t>
            </w:r>
            <w:proofErr w:type="gramStart"/>
            <w:r>
              <w:t>MA:</w:t>
            </w:r>
            <w:proofErr w:type="gramEnd"/>
            <w:r>
              <w:t xml:space="preserve"> Harvard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</w:p>
          <w:p w14:paraId="7734B19A" w14:textId="62D34ADF" w:rsidR="002F312C" w:rsidRPr="00AA0C75" w:rsidRDefault="002F312C" w:rsidP="00F61FC9">
            <w:pPr>
              <w:ind w:right="246"/>
              <w:jc w:val="center"/>
            </w:pPr>
          </w:p>
        </w:tc>
        <w:tc>
          <w:tcPr>
            <w:tcW w:w="1937" w:type="dxa"/>
            <w:gridSpan w:val="4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vAlign w:val="center"/>
          </w:tcPr>
          <w:p w14:paraId="3B8E47D3" w14:textId="0C751AB2" w:rsidR="002F312C" w:rsidRDefault="00D977AA" w:rsidP="00D977AA">
            <w:pPr>
              <w:ind w:left="49"/>
              <w:jc w:val="both"/>
            </w:pPr>
            <w:proofErr w:type="spellStart"/>
            <w:r>
              <w:t>Minuchin</w:t>
            </w:r>
            <w:proofErr w:type="spellEnd"/>
            <w:r>
              <w:t>, S. (1974)</w:t>
            </w:r>
          </w:p>
        </w:tc>
        <w:tc>
          <w:tcPr>
            <w:tcW w:w="5964" w:type="dxa"/>
            <w:gridSpan w:val="3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5C662C43" w14:textId="1557D93D" w:rsidR="002F312C" w:rsidRPr="00BD6263" w:rsidRDefault="00D977AA" w:rsidP="00F61FC9">
            <w:pPr>
              <w:pStyle w:val="Paragraphedeliste"/>
              <w:numPr>
                <w:ilvl w:val="0"/>
                <w:numId w:val="14"/>
              </w:numPr>
              <w:jc w:val="both"/>
            </w:pPr>
            <w:proofErr w:type="spellStart"/>
            <w:r>
              <w:rPr>
                <w:rStyle w:val="Accentuation"/>
              </w:rPr>
              <w:t>Families</w:t>
            </w:r>
            <w:proofErr w:type="spellEnd"/>
            <w:r>
              <w:rPr>
                <w:rStyle w:val="Accentuation"/>
              </w:rPr>
              <w:t xml:space="preserve"> and </w:t>
            </w:r>
            <w:proofErr w:type="spellStart"/>
            <w:r>
              <w:rPr>
                <w:rStyle w:val="Accentuation"/>
              </w:rPr>
              <w:t>family</w:t>
            </w:r>
            <w:proofErr w:type="spellEnd"/>
            <w:r>
              <w:rPr>
                <w:rStyle w:val="Accentuation"/>
              </w:rPr>
              <w:t xml:space="preserve"> </w:t>
            </w:r>
            <w:proofErr w:type="spellStart"/>
            <w:r>
              <w:rPr>
                <w:rStyle w:val="Accentuation"/>
              </w:rPr>
              <w:t>therapy</w:t>
            </w:r>
            <w:proofErr w:type="spellEnd"/>
            <w:r>
              <w:t>.</w:t>
            </w:r>
          </w:p>
        </w:tc>
        <w:tc>
          <w:tcPr>
            <w:tcW w:w="442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56BCF289" w14:textId="77777777" w:rsidR="002F312C" w:rsidRDefault="002F312C" w:rsidP="00634072">
            <w:pPr>
              <w:bidi w:val="0"/>
              <w:ind w:left="12"/>
              <w:jc w:val="center"/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</w:rPr>
              <w:t xml:space="preserve"> 2</w:t>
            </w:r>
          </w:p>
        </w:tc>
      </w:tr>
      <w:tr w:rsidR="00234044" w14:paraId="48BF3D08" w14:textId="77777777" w:rsidTr="00234044">
        <w:trPr>
          <w:trHeight w:val="404"/>
        </w:trPr>
        <w:tc>
          <w:tcPr>
            <w:tcW w:w="2675" w:type="dxa"/>
            <w:gridSpan w:val="2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3367F3A8" w14:textId="6076E884" w:rsidR="00234044" w:rsidRPr="00F61FC9" w:rsidRDefault="00D977AA" w:rsidP="00D977AA">
            <w:pPr>
              <w:ind w:left="2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Accentuation"/>
              </w:rPr>
              <w:t xml:space="preserve">A </w:t>
            </w:r>
            <w:proofErr w:type="spellStart"/>
            <w:r>
              <w:rPr>
                <w:rStyle w:val="Accentuation"/>
              </w:rPr>
              <w:t>comprehensive</w:t>
            </w:r>
            <w:proofErr w:type="spellEnd"/>
            <w:r>
              <w:rPr>
                <w:rStyle w:val="Accentuation"/>
              </w:rPr>
              <w:t xml:space="preserve"> guide for </w:t>
            </w:r>
            <w:proofErr w:type="spellStart"/>
            <w:r>
              <w:rPr>
                <w:rStyle w:val="Accentuation"/>
              </w:rPr>
              <w:t>clinicians</w:t>
            </w:r>
            <w:proofErr w:type="spellEnd"/>
            <w:r>
              <w:t xml:space="preserve">. New York, NY: </w:t>
            </w:r>
            <w:proofErr w:type="spellStart"/>
            <w:r>
              <w:t>Guilford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</w:p>
        </w:tc>
        <w:tc>
          <w:tcPr>
            <w:tcW w:w="1937" w:type="dxa"/>
            <w:gridSpan w:val="4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0147CB9E" w14:textId="289FC475" w:rsidR="00234044" w:rsidRPr="00F61FC9" w:rsidRDefault="00AA0C75" w:rsidP="00AA0C75">
            <w:pPr>
              <w:ind w:left="5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40AAC">
              <w:rPr>
                <w:noProof/>
              </w:rPr>
              <w:t>.</w:t>
            </w:r>
            <w:r w:rsidR="00D977AA">
              <w:t xml:space="preserve"> </w:t>
            </w:r>
            <w:proofErr w:type="spellStart"/>
            <w:r w:rsidR="00D977AA">
              <w:t>Dattilio</w:t>
            </w:r>
            <w:proofErr w:type="spellEnd"/>
            <w:r w:rsidR="00D977AA">
              <w:t>, F. M. (2010</w:t>
            </w:r>
          </w:p>
        </w:tc>
        <w:tc>
          <w:tcPr>
            <w:tcW w:w="5964" w:type="dxa"/>
            <w:gridSpan w:val="3"/>
            <w:tcBorders>
              <w:top w:val="nil"/>
              <w:left w:val="single" w:sz="2" w:space="0" w:color="C5E0B3"/>
              <w:bottom w:val="single" w:sz="2" w:space="0" w:color="C5E0B3"/>
              <w:right w:val="single" w:sz="2" w:space="0" w:color="C5E0B3"/>
            </w:tcBorders>
          </w:tcPr>
          <w:p w14:paraId="536FD6BB" w14:textId="7ADEA6DD" w:rsidR="00234044" w:rsidRPr="00F61FC9" w:rsidRDefault="00D977AA" w:rsidP="00D977AA">
            <w:pPr>
              <w:ind w:left="1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t>Cognitive-</w:t>
            </w:r>
            <w:proofErr w:type="spellStart"/>
            <w:r>
              <w:t>behavioral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couples and </w:t>
            </w:r>
            <w:proofErr w:type="spellStart"/>
            <w:r>
              <w:t>families</w:t>
            </w:r>
            <w:proofErr w:type="spellEnd"/>
          </w:p>
        </w:tc>
        <w:tc>
          <w:tcPr>
            <w:tcW w:w="442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048DA352" w14:textId="77777777" w:rsidR="00234044" w:rsidRDefault="00234044" w:rsidP="00234044">
            <w:pPr>
              <w:bidi w:val="0"/>
              <w:ind w:left="12"/>
              <w:jc w:val="center"/>
            </w:pPr>
            <w:r w:rsidRPr="0053267F">
              <w:rPr>
                <w:rFonts w:ascii="Sakkal Majalla" w:eastAsia="Sakkal Majalla" w:hAnsi="Sakkal Majalla" w:cs="Sakkal Majalla"/>
                <w:b/>
                <w:color w:val="FFFFFF"/>
                <w:sz w:val="28"/>
                <w:lang w:val="en-GB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</w:rPr>
              <w:t>3</w:t>
            </w:r>
          </w:p>
        </w:tc>
      </w:tr>
      <w:tr w:rsidR="00234044" w:rsidRPr="00F61FC9" w14:paraId="5E42AFCB" w14:textId="77777777" w:rsidTr="00E037DC">
        <w:trPr>
          <w:trHeight w:val="408"/>
        </w:trPr>
        <w:tc>
          <w:tcPr>
            <w:tcW w:w="2675" w:type="dxa"/>
            <w:gridSpan w:val="2"/>
            <w:tcBorders>
              <w:top w:val="single" w:sz="2" w:space="0" w:color="C5E0B3"/>
              <w:left w:val="single" w:sz="2" w:space="0" w:color="C5E0B3"/>
              <w:bottom w:val="single" w:sz="2" w:space="0" w:color="C5E0B3"/>
              <w:right w:val="single" w:sz="2" w:space="0" w:color="C5E0B3"/>
            </w:tcBorders>
          </w:tcPr>
          <w:p w14:paraId="6B95373E" w14:textId="085B1515" w:rsidR="00234044" w:rsidRPr="00F61FC9" w:rsidRDefault="00234044" w:rsidP="00234044">
            <w:pPr>
              <w:bidi w:val="0"/>
              <w:ind w:right="25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 </w:t>
            </w:r>
            <w:r w:rsidR="00D977AA">
              <w:t xml:space="preserve">San Francisco, CA: </w:t>
            </w:r>
            <w:proofErr w:type="spellStart"/>
            <w:r w:rsidR="00D977AA">
              <w:t>Jossey</w:t>
            </w:r>
            <w:proofErr w:type="spellEnd"/>
            <w:r w:rsidR="00D977AA">
              <w:t>-Bass</w:t>
            </w:r>
          </w:p>
        </w:tc>
        <w:tc>
          <w:tcPr>
            <w:tcW w:w="1937" w:type="dxa"/>
            <w:gridSpan w:val="4"/>
            <w:tcBorders>
              <w:top w:val="single" w:sz="2" w:space="0" w:color="C5E0B3"/>
              <w:left w:val="single" w:sz="2" w:space="0" w:color="C5E0B3"/>
              <w:bottom w:val="single" w:sz="2" w:space="0" w:color="C5E0B3"/>
              <w:right w:val="single" w:sz="2" w:space="0" w:color="C5E0B3"/>
            </w:tcBorders>
          </w:tcPr>
          <w:p w14:paraId="56752F79" w14:textId="652D86C3" w:rsidR="00234044" w:rsidRPr="00F61FC9" w:rsidRDefault="00234044" w:rsidP="00AA0C7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 </w:t>
            </w:r>
            <w:r w:rsidR="00D977AA">
              <w:t>Haley, J. (1976).</w:t>
            </w:r>
          </w:p>
        </w:tc>
        <w:tc>
          <w:tcPr>
            <w:tcW w:w="5964" w:type="dxa"/>
            <w:gridSpan w:val="3"/>
            <w:tcBorders>
              <w:top w:val="single" w:sz="2" w:space="0" w:color="C5E0B3"/>
              <w:left w:val="single" w:sz="2" w:space="0" w:color="C5E0B3"/>
              <w:bottom w:val="single" w:sz="2" w:space="0" w:color="C5E0B3"/>
              <w:right w:val="single" w:sz="2" w:space="0" w:color="C5E0B3"/>
            </w:tcBorders>
            <w:vAlign w:val="center"/>
          </w:tcPr>
          <w:p w14:paraId="68AB08CD" w14:textId="237B8DCB" w:rsidR="00234044" w:rsidRPr="00F61FC9" w:rsidRDefault="00D977AA" w:rsidP="00234044">
            <w:pPr>
              <w:bidi w:val="0"/>
              <w:ind w:left="80"/>
              <w:jc w:val="center"/>
              <w:rPr>
                <w:rFonts w:asciiTheme="minorHAnsi" w:eastAsia="Sakkal Majalla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Style w:val="Accentuation"/>
              </w:rPr>
              <w:t>Problem-solving</w:t>
            </w:r>
            <w:proofErr w:type="spellEnd"/>
            <w:r>
              <w:rPr>
                <w:rStyle w:val="Accentuation"/>
              </w:rPr>
              <w:t xml:space="preserve"> </w:t>
            </w:r>
            <w:proofErr w:type="spellStart"/>
            <w:r>
              <w:rPr>
                <w:rStyle w:val="Accentuation"/>
              </w:rPr>
              <w:t>therapy</w:t>
            </w:r>
            <w:proofErr w:type="spellEnd"/>
            <w:r>
              <w:t>.</w:t>
            </w:r>
          </w:p>
        </w:tc>
        <w:tc>
          <w:tcPr>
            <w:tcW w:w="442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047D8422" w14:textId="77777777" w:rsidR="00234044" w:rsidRPr="00F61FC9" w:rsidRDefault="00234044" w:rsidP="00234044">
            <w:pPr>
              <w:bidi w:val="0"/>
              <w:ind w:left="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1FC9">
              <w:rPr>
                <w:rFonts w:asciiTheme="minorHAnsi" w:eastAsia="Sakkal Majalla" w:hAnsiTheme="minorHAnsi" w:cstheme="minorHAnsi"/>
                <w:b/>
                <w:color w:val="FFFFFF"/>
                <w:sz w:val="24"/>
                <w:szCs w:val="24"/>
              </w:rPr>
              <w:t xml:space="preserve"> 4</w:t>
            </w:r>
          </w:p>
        </w:tc>
      </w:tr>
      <w:tr w:rsidR="00234044" w14:paraId="51FF62E5" w14:textId="77777777" w:rsidTr="00DB0ADB">
        <w:trPr>
          <w:trHeight w:val="408"/>
        </w:trPr>
        <w:tc>
          <w:tcPr>
            <w:tcW w:w="2675" w:type="dxa"/>
            <w:gridSpan w:val="2"/>
            <w:tcBorders>
              <w:top w:val="single" w:sz="2" w:space="0" w:color="C5E0B3"/>
              <w:left w:val="single" w:sz="2" w:space="0" w:color="C5E0B3"/>
              <w:bottom w:val="nil"/>
              <w:right w:val="single" w:sz="2" w:space="0" w:color="C5E0B3"/>
            </w:tcBorders>
          </w:tcPr>
          <w:p w14:paraId="3F5ED55D" w14:textId="53C5A34C" w:rsidR="00234044" w:rsidRPr="00234044" w:rsidRDefault="00234044" w:rsidP="00234044">
            <w:pPr>
              <w:ind w:right="247"/>
              <w:jc w:val="center"/>
              <w:rPr>
                <w:lang w:val="en-US"/>
              </w:rPr>
            </w:pPr>
          </w:p>
        </w:tc>
        <w:tc>
          <w:tcPr>
            <w:tcW w:w="1937" w:type="dxa"/>
            <w:gridSpan w:val="4"/>
            <w:tcBorders>
              <w:top w:val="single" w:sz="2" w:space="0" w:color="C5E0B3"/>
              <w:left w:val="single" w:sz="2" w:space="0" w:color="C5E0B3"/>
              <w:bottom w:val="nil"/>
              <w:right w:val="single" w:sz="2" w:space="0" w:color="C5E0B3"/>
            </w:tcBorders>
          </w:tcPr>
          <w:p w14:paraId="342C29BA" w14:textId="396E33CA" w:rsidR="00234044" w:rsidRDefault="00234044" w:rsidP="00234044">
            <w:pPr>
              <w:ind w:left="49"/>
              <w:jc w:val="center"/>
            </w:pPr>
          </w:p>
        </w:tc>
        <w:tc>
          <w:tcPr>
            <w:tcW w:w="5964" w:type="dxa"/>
            <w:gridSpan w:val="3"/>
            <w:tcBorders>
              <w:top w:val="single" w:sz="2" w:space="0" w:color="C5E0B3"/>
              <w:left w:val="single" w:sz="2" w:space="0" w:color="C5E0B3"/>
              <w:bottom w:val="nil"/>
              <w:right w:val="single" w:sz="2" w:space="0" w:color="C5E0B3"/>
            </w:tcBorders>
          </w:tcPr>
          <w:p w14:paraId="2A0D2DD0" w14:textId="12DCBDE8" w:rsidR="00234044" w:rsidRPr="00234044" w:rsidRDefault="00D977AA" w:rsidP="00AA0C75">
            <w:pPr>
              <w:bidi w:val="0"/>
              <w:ind w:left="85"/>
              <w:jc w:val="left"/>
              <w:rPr>
                <w:lang w:val="en-US"/>
              </w:rPr>
            </w:pPr>
            <w:hyperlink r:id="rId6">
              <w:r w:rsidR="00234044" w:rsidRPr="00517A1B">
                <w:rPr>
                  <w:rFonts w:ascii="Simplified Arabic" w:eastAsia="Simplified Arabic" w:hAnsi="Simplified Arabic" w:cs="Simplified Arabic"/>
                  <w:lang w:val="en-US"/>
                </w:rPr>
                <w:t xml:space="preserve"> </w:t>
              </w:r>
            </w:hyperlink>
            <w:r w:rsidR="00234044" w:rsidRPr="00517A1B">
              <w:rPr>
                <w:lang w:val="en-US"/>
              </w:rPr>
              <w:t xml:space="preserve">  </w:t>
            </w:r>
          </w:p>
        </w:tc>
        <w:tc>
          <w:tcPr>
            <w:tcW w:w="442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56A34E4A" w14:textId="77777777" w:rsidR="00234044" w:rsidRDefault="00234044" w:rsidP="00234044">
            <w:pPr>
              <w:bidi w:val="0"/>
              <w:ind w:left="12"/>
              <w:jc w:val="center"/>
            </w:pPr>
            <w:r w:rsidRPr="00234044">
              <w:rPr>
                <w:rFonts w:ascii="Sakkal Majalla" w:eastAsia="Sakkal Majalla" w:hAnsi="Sakkal Majalla" w:cs="Sakkal Majalla"/>
                <w:b/>
                <w:color w:val="FFFFFF"/>
                <w:sz w:val="28"/>
                <w:lang w:val="en-US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</w:rPr>
              <w:t>5</w:t>
            </w:r>
          </w:p>
        </w:tc>
      </w:tr>
      <w:tr w:rsidR="00234044" w14:paraId="2DFAF174" w14:textId="77777777" w:rsidTr="00634072">
        <w:tblPrEx>
          <w:tblCellMar>
            <w:top w:w="135" w:type="dxa"/>
            <w:left w:w="4" w:type="dxa"/>
            <w:bottom w:w="46" w:type="dxa"/>
            <w:right w:w="103" w:type="dxa"/>
          </w:tblCellMar>
        </w:tblPrEx>
        <w:trPr>
          <w:trHeight w:val="582"/>
        </w:trPr>
        <w:tc>
          <w:tcPr>
            <w:tcW w:w="2086" w:type="dxa"/>
            <w:tcBorders>
              <w:top w:val="single" w:sz="3" w:space="0" w:color="C5E0B3"/>
              <w:left w:val="single" w:sz="3" w:space="0" w:color="C5E0B3"/>
              <w:bottom w:val="single" w:sz="11" w:space="0" w:color="A8D08D"/>
              <w:right w:val="nil"/>
            </w:tcBorders>
            <w:shd w:val="clear" w:color="auto" w:fill="538135"/>
          </w:tcPr>
          <w:p w14:paraId="4D81C840" w14:textId="77777777" w:rsidR="00234044" w:rsidRDefault="00234044" w:rsidP="00234044">
            <w:pPr>
              <w:bidi w:val="0"/>
              <w:jc w:val="left"/>
            </w:pPr>
          </w:p>
        </w:tc>
        <w:tc>
          <w:tcPr>
            <w:tcW w:w="8932" w:type="dxa"/>
            <w:gridSpan w:val="9"/>
            <w:tcBorders>
              <w:top w:val="single" w:sz="3" w:space="0" w:color="C5E0B3"/>
              <w:left w:val="nil"/>
              <w:bottom w:val="single" w:sz="11" w:space="0" w:color="A8D08D"/>
              <w:right w:val="single" w:sz="3" w:space="0" w:color="C5E0B3"/>
            </w:tcBorders>
            <w:shd w:val="clear" w:color="auto" w:fill="538135"/>
            <w:vAlign w:val="bottom"/>
          </w:tcPr>
          <w:p w14:paraId="06EC3005" w14:textId="77777777" w:rsidR="00234044" w:rsidRDefault="00234044" w:rsidP="00234044">
            <w:pPr>
              <w:ind w:right="977"/>
            </w:pPr>
            <w:r>
              <w:rPr>
                <w:rFonts w:ascii="Sakkal Majalla" w:eastAsia="Sakkal Majalla" w:hAnsi="Sakkal Majalla" w:cs="Sakkal Majalla"/>
                <w:color w:val="FFFFFF"/>
                <w:sz w:val="32"/>
                <w:szCs w:val="32"/>
                <w:rtl/>
              </w:rPr>
              <w:t xml:space="preserve">مصادقات الهيئات الإدارية والبيداغوجية </w:t>
            </w:r>
          </w:p>
        </w:tc>
      </w:tr>
      <w:tr w:rsidR="00234044" w14:paraId="3A4907C3" w14:textId="77777777" w:rsidTr="00634072">
        <w:tblPrEx>
          <w:tblCellMar>
            <w:top w:w="135" w:type="dxa"/>
            <w:left w:w="4" w:type="dxa"/>
            <w:bottom w:w="46" w:type="dxa"/>
            <w:right w:w="103" w:type="dxa"/>
          </w:tblCellMar>
        </w:tblPrEx>
        <w:trPr>
          <w:trHeight w:val="1126"/>
        </w:trPr>
        <w:tc>
          <w:tcPr>
            <w:tcW w:w="2086" w:type="dxa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vAlign w:val="center"/>
          </w:tcPr>
          <w:p w14:paraId="0F0DCD7B" w14:textId="77777777" w:rsidR="00234044" w:rsidRDefault="00234044" w:rsidP="00234044">
            <w:pPr>
              <w:ind w:left="45" w:right="715" w:firstLine="269"/>
              <w:jc w:val="both"/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 xml:space="preserve">نائب العميد 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الملكف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 xml:space="preserve"> بالبيداغوجيا  </w:t>
            </w:r>
          </w:p>
        </w:tc>
        <w:tc>
          <w:tcPr>
            <w:tcW w:w="1463" w:type="dxa"/>
            <w:gridSpan w:val="3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vAlign w:val="center"/>
          </w:tcPr>
          <w:p w14:paraId="1F908F19" w14:textId="77777777" w:rsidR="00234044" w:rsidRDefault="00234044" w:rsidP="00234044">
            <w:pPr>
              <w:ind w:right="105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 xml:space="preserve">الأستاذ مسؤول المادة </w:t>
            </w:r>
          </w:p>
        </w:tc>
        <w:tc>
          <w:tcPr>
            <w:tcW w:w="3967" w:type="dxa"/>
            <w:gridSpan w:val="4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07CE7A64" w14:textId="77777777" w:rsidR="00234044" w:rsidRDefault="00234044" w:rsidP="00234044">
            <w:pPr>
              <w:ind w:right="111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 xml:space="preserve">مسؤول الميدان أو الفرع أو التخصص </w:t>
            </w:r>
          </w:p>
          <w:p w14:paraId="173A0CAC" w14:textId="77777777" w:rsidR="00234044" w:rsidRDefault="00234044" w:rsidP="00234044">
            <w:pPr>
              <w:ind w:right="773" w:firstLine="94"/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 xml:space="preserve">)حسب المستوى( اللجنة البيداغوجية  </w:t>
            </w:r>
          </w:p>
        </w:tc>
        <w:tc>
          <w:tcPr>
            <w:tcW w:w="3502" w:type="dxa"/>
            <w:gridSpan w:val="2"/>
            <w:tcBorders>
              <w:top w:val="single" w:sz="11" w:space="0" w:color="A8D08D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vAlign w:val="center"/>
          </w:tcPr>
          <w:p w14:paraId="2904DAC2" w14:textId="77777777" w:rsidR="00234044" w:rsidRDefault="00234044" w:rsidP="00234044">
            <w:pPr>
              <w:ind w:right="113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رئيس القسم</w:t>
            </w:r>
            <w:r>
              <w:rPr>
                <w:rFonts w:ascii="Sakkal Majalla" w:eastAsia="Sakkal Majalla" w:hAnsi="Sakkal Majalla" w:cs="Sakkal Majalla"/>
                <w:rtl/>
              </w:rPr>
              <w:t xml:space="preserve"> </w:t>
            </w:r>
          </w:p>
        </w:tc>
      </w:tr>
      <w:tr w:rsidR="00234044" w14:paraId="4090DD57" w14:textId="77777777" w:rsidTr="00634072">
        <w:tblPrEx>
          <w:tblCellMar>
            <w:top w:w="135" w:type="dxa"/>
            <w:left w:w="4" w:type="dxa"/>
            <w:bottom w:w="46" w:type="dxa"/>
            <w:right w:w="103" w:type="dxa"/>
          </w:tblCellMar>
        </w:tblPrEx>
        <w:trPr>
          <w:trHeight w:val="2191"/>
        </w:trPr>
        <w:tc>
          <w:tcPr>
            <w:tcW w:w="2086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vAlign w:val="center"/>
          </w:tcPr>
          <w:p w14:paraId="1EBBA207" w14:textId="77777777" w:rsidR="00234044" w:rsidRDefault="00234044" w:rsidP="00234044">
            <w:pPr>
              <w:bidi w:val="0"/>
              <w:ind w:right="67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26"/>
              </w:rPr>
              <w:t xml:space="preserve"> </w:t>
            </w:r>
          </w:p>
        </w:tc>
        <w:tc>
          <w:tcPr>
            <w:tcW w:w="1463" w:type="dxa"/>
            <w:gridSpan w:val="3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vAlign w:val="center"/>
          </w:tcPr>
          <w:p w14:paraId="1F43A662" w14:textId="77777777" w:rsidR="00234044" w:rsidRDefault="00234044" w:rsidP="00234044">
            <w:pPr>
              <w:bidi w:val="0"/>
              <w:ind w:right="70"/>
              <w:jc w:val="center"/>
            </w:pPr>
            <w:r>
              <w:rPr>
                <w:rFonts w:ascii="Sakkal Majalla" w:eastAsia="Sakkal Majalla" w:hAnsi="Sakkal Majalla" w:cs="Sakkal Majalla"/>
                <w:b/>
                <w:sz w:val="26"/>
              </w:rPr>
              <w:t xml:space="preserve"> </w:t>
            </w:r>
          </w:p>
        </w:tc>
        <w:tc>
          <w:tcPr>
            <w:tcW w:w="997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vAlign w:val="center"/>
          </w:tcPr>
          <w:p w14:paraId="0152CE27" w14:textId="77777777" w:rsidR="00234044" w:rsidRDefault="00234044" w:rsidP="00234044">
            <w:pPr>
              <w:bidi w:val="0"/>
              <w:spacing w:after="28"/>
              <w:ind w:left="396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6"/>
              </w:rPr>
              <w:t xml:space="preserve"> </w:t>
            </w:r>
          </w:p>
          <w:p w14:paraId="60BB6BC2" w14:textId="77777777" w:rsidR="00234044" w:rsidRDefault="00234044" w:rsidP="00234044">
            <w:pPr>
              <w:ind w:right="108"/>
              <w:jc w:val="both"/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 xml:space="preserve">التخصص </w:t>
            </w:r>
          </w:p>
        </w:tc>
        <w:tc>
          <w:tcPr>
            <w:tcW w:w="1069" w:type="dxa"/>
            <w:gridSpan w:val="2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vAlign w:val="center"/>
          </w:tcPr>
          <w:p w14:paraId="1121D729" w14:textId="77777777" w:rsidR="00234044" w:rsidRDefault="00234044" w:rsidP="00234044">
            <w:pPr>
              <w:spacing w:after="28"/>
              <w:ind w:right="176"/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 xml:space="preserve">الشعبة </w:t>
            </w:r>
          </w:p>
          <w:p w14:paraId="5A47EB20" w14:textId="77777777" w:rsidR="00234044" w:rsidRDefault="00234044" w:rsidP="00234044">
            <w:pPr>
              <w:bidi w:val="0"/>
              <w:ind w:left="348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6"/>
              </w:rPr>
              <w:t xml:space="preserve"> </w:t>
            </w:r>
          </w:p>
        </w:tc>
        <w:tc>
          <w:tcPr>
            <w:tcW w:w="1901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vAlign w:val="center"/>
          </w:tcPr>
          <w:p w14:paraId="1414236A" w14:textId="77777777" w:rsidR="00234044" w:rsidRDefault="00234044" w:rsidP="00234044">
            <w:pPr>
              <w:spacing w:after="28"/>
              <w:ind w:right="192"/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 xml:space="preserve">الميدان </w:t>
            </w:r>
          </w:p>
          <w:p w14:paraId="639F457D" w14:textId="77777777" w:rsidR="00234044" w:rsidRDefault="00234044" w:rsidP="00234044">
            <w:pPr>
              <w:bidi w:val="0"/>
              <w:spacing w:after="32"/>
              <w:ind w:left="352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6"/>
              </w:rPr>
              <w:t xml:space="preserve"> </w:t>
            </w:r>
          </w:p>
          <w:p w14:paraId="7039BE26" w14:textId="77777777" w:rsidR="00234044" w:rsidRDefault="00234044" w:rsidP="00234044">
            <w:pPr>
              <w:bidi w:val="0"/>
              <w:ind w:left="344"/>
              <w:jc w:val="left"/>
            </w:pPr>
            <w:r>
              <w:rPr>
                <w:rFonts w:ascii="Sakkal Majalla" w:eastAsia="Sakkal Majalla" w:hAnsi="Sakkal Majalla" w:cs="Sakkal Majalla"/>
                <w:b/>
                <w:sz w:val="26"/>
              </w:rPr>
              <w:t xml:space="preserve"> </w:t>
            </w:r>
          </w:p>
        </w:tc>
        <w:tc>
          <w:tcPr>
            <w:tcW w:w="3502" w:type="dxa"/>
            <w:gridSpan w:val="2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</w:tcPr>
          <w:p w14:paraId="7240ADAA" w14:textId="77777777" w:rsidR="00234044" w:rsidRDefault="00234044" w:rsidP="00234044">
            <w:pPr>
              <w:bidi w:val="0"/>
              <w:spacing w:after="32"/>
              <w:ind w:right="33"/>
              <w:jc w:val="center"/>
            </w:pPr>
            <w:r>
              <w:rPr>
                <w:rFonts w:ascii="Sakkal Majalla" w:eastAsia="Sakkal Majalla" w:hAnsi="Sakkal Majalla" w:cs="Sakkal Majalla"/>
                <w:sz w:val="26"/>
              </w:rPr>
              <w:t xml:space="preserve"> </w:t>
            </w:r>
          </w:p>
          <w:p w14:paraId="36534852" w14:textId="77777777" w:rsidR="00234044" w:rsidRDefault="00234044" w:rsidP="00234044">
            <w:pPr>
              <w:bidi w:val="0"/>
              <w:spacing w:after="28"/>
              <w:ind w:right="33"/>
              <w:jc w:val="center"/>
            </w:pPr>
            <w:r>
              <w:rPr>
                <w:rFonts w:ascii="Sakkal Majalla" w:eastAsia="Sakkal Majalla" w:hAnsi="Sakkal Majalla" w:cs="Sakkal Majalla"/>
                <w:sz w:val="26"/>
              </w:rPr>
              <w:t xml:space="preserve"> </w:t>
            </w:r>
          </w:p>
          <w:p w14:paraId="340A4B7B" w14:textId="77777777" w:rsidR="00234044" w:rsidRDefault="00234044" w:rsidP="00234044">
            <w:pPr>
              <w:bidi w:val="0"/>
              <w:spacing w:after="32"/>
              <w:ind w:right="33"/>
              <w:jc w:val="center"/>
            </w:pPr>
            <w:r>
              <w:rPr>
                <w:rFonts w:ascii="Sakkal Majalla" w:eastAsia="Sakkal Majalla" w:hAnsi="Sakkal Majalla" w:cs="Sakkal Majalla"/>
                <w:sz w:val="26"/>
              </w:rPr>
              <w:t xml:space="preserve"> </w:t>
            </w:r>
          </w:p>
          <w:p w14:paraId="09FE716C" w14:textId="77777777" w:rsidR="00234044" w:rsidRDefault="00234044" w:rsidP="00234044">
            <w:pPr>
              <w:bidi w:val="0"/>
              <w:spacing w:after="32"/>
              <w:ind w:right="53"/>
            </w:pPr>
            <w:r>
              <w:rPr>
                <w:rFonts w:ascii="Sakkal Majalla" w:eastAsia="Sakkal Majalla" w:hAnsi="Sakkal Majalla" w:cs="Sakkal Majalla"/>
                <w:sz w:val="26"/>
              </w:rPr>
              <w:t xml:space="preserve"> </w:t>
            </w:r>
          </w:p>
          <w:p w14:paraId="0151F782" w14:textId="77777777" w:rsidR="00234044" w:rsidRDefault="00234044" w:rsidP="00234044">
            <w:pPr>
              <w:bidi w:val="0"/>
              <w:ind w:right="65"/>
              <w:jc w:val="center"/>
            </w:pPr>
            <w:r>
              <w:rPr>
                <w:rFonts w:ascii="Sakkal Majalla" w:eastAsia="Sakkal Majalla" w:hAnsi="Sakkal Majalla" w:cs="Sakkal Majalla"/>
                <w:sz w:val="26"/>
              </w:rPr>
              <w:t xml:space="preserve"> </w:t>
            </w:r>
          </w:p>
        </w:tc>
      </w:tr>
      <w:tr w:rsidR="00234044" w14:paraId="6A2F501B" w14:textId="77777777" w:rsidTr="00634072">
        <w:tblPrEx>
          <w:tblCellMar>
            <w:top w:w="135" w:type="dxa"/>
            <w:left w:w="4" w:type="dxa"/>
            <w:bottom w:w="46" w:type="dxa"/>
            <w:right w:w="103" w:type="dxa"/>
          </w:tblCellMar>
        </w:tblPrEx>
        <w:trPr>
          <w:trHeight w:val="1301"/>
        </w:trPr>
        <w:tc>
          <w:tcPr>
            <w:tcW w:w="2086" w:type="dxa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nil"/>
            </w:tcBorders>
            <w:shd w:val="clear" w:color="auto" w:fill="538135"/>
          </w:tcPr>
          <w:p w14:paraId="10882568" w14:textId="77777777" w:rsidR="00234044" w:rsidRDefault="00234044" w:rsidP="00234044">
            <w:pPr>
              <w:bidi w:val="0"/>
              <w:jc w:val="left"/>
            </w:pPr>
          </w:p>
        </w:tc>
        <w:tc>
          <w:tcPr>
            <w:tcW w:w="810" w:type="dxa"/>
            <w:gridSpan w:val="2"/>
            <w:tcBorders>
              <w:top w:val="single" w:sz="3" w:space="0" w:color="C5E0B3"/>
              <w:left w:val="nil"/>
              <w:bottom w:val="single" w:sz="3" w:space="0" w:color="C5E0B3"/>
              <w:right w:val="single" w:sz="3" w:space="0" w:color="C5E0B3"/>
            </w:tcBorders>
            <w:shd w:val="clear" w:color="auto" w:fill="538135"/>
            <w:vAlign w:val="center"/>
          </w:tcPr>
          <w:p w14:paraId="520FBAB5" w14:textId="77777777" w:rsidR="00234044" w:rsidRDefault="00234044" w:rsidP="00234044">
            <w:pPr>
              <w:bidi w:val="0"/>
              <w:ind w:left="680"/>
              <w:jc w:val="left"/>
            </w:pPr>
            <w:r>
              <w:rPr>
                <w:rFonts w:ascii="Sakkal Majalla" w:eastAsia="Sakkal Majalla" w:hAnsi="Sakkal Majalla" w:cs="Sakkal Majalla"/>
                <w:b/>
                <w:color w:val="FFFFFF"/>
                <w:sz w:val="28"/>
              </w:rPr>
              <w:t xml:space="preserve"> </w:t>
            </w:r>
          </w:p>
        </w:tc>
        <w:tc>
          <w:tcPr>
            <w:tcW w:w="2719" w:type="dxa"/>
            <w:gridSpan w:val="4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  <w:vAlign w:val="center"/>
          </w:tcPr>
          <w:p w14:paraId="407A86DF" w14:textId="77777777" w:rsidR="00234044" w:rsidRDefault="00234044" w:rsidP="00234044">
            <w:pPr>
              <w:bidi w:val="0"/>
              <w:ind w:right="75"/>
            </w:pPr>
            <w:r>
              <w:rPr>
                <w:rFonts w:ascii="Sakkal Majalla" w:eastAsia="Sakkal Majalla" w:hAnsi="Sakkal Majalla" w:cs="Sakkal Majalla"/>
                <w:color w:val="FFFFFF"/>
                <w:sz w:val="28"/>
              </w:rPr>
              <w:t xml:space="preserve"> </w:t>
            </w:r>
          </w:p>
        </w:tc>
        <w:tc>
          <w:tcPr>
            <w:tcW w:w="5403" w:type="dxa"/>
            <w:gridSpan w:val="3"/>
            <w:tcBorders>
              <w:top w:val="single" w:sz="3" w:space="0" w:color="C5E0B3"/>
              <w:left w:val="single" w:sz="3" w:space="0" w:color="C5E0B3"/>
              <w:bottom w:val="single" w:sz="3" w:space="0" w:color="C5E0B3"/>
              <w:right w:val="single" w:sz="3" w:space="0" w:color="C5E0B3"/>
            </w:tcBorders>
            <w:shd w:val="clear" w:color="auto" w:fill="538135"/>
          </w:tcPr>
          <w:p w14:paraId="3795000A" w14:textId="77777777" w:rsidR="00234044" w:rsidRDefault="00234044" w:rsidP="00234044">
            <w:pPr>
              <w:ind w:left="4" w:right="200" w:hanging="4"/>
            </w:pPr>
            <w:r>
              <w:rPr>
                <w:rFonts w:ascii="Sakkal Majalla" w:eastAsia="Sakkal Majalla" w:hAnsi="Sakkal Majalla" w:cs="Sakkal Majalla"/>
                <w:color w:val="FFFFFF"/>
                <w:sz w:val="28"/>
                <w:szCs w:val="28"/>
                <w:u w:val="single" w:color="FFFFFF"/>
                <w:rtl/>
              </w:rPr>
              <w:t>ملاحظة هامة:</w:t>
            </w:r>
            <w:r>
              <w:rPr>
                <w:rFonts w:ascii="Sakkal Majalla" w:eastAsia="Sakkal Majalla" w:hAnsi="Sakkal Majalla" w:cs="Sakkal Majalla"/>
                <w:color w:val="FFFFFF"/>
                <w:sz w:val="28"/>
                <w:szCs w:val="28"/>
                <w:rtl/>
              </w:rPr>
              <w:t xml:space="preserve"> بعد المصادقة على دليل المادة في بداية كل سداس ي يتم نشره على الموقع الرسمي للمؤسسة الجامعية. </w:t>
            </w:r>
            <w:r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</w:p>
        </w:tc>
      </w:tr>
    </w:tbl>
    <w:p w14:paraId="3420F8CC" w14:textId="77777777" w:rsidR="002F312C" w:rsidRDefault="002F312C" w:rsidP="002F312C">
      <w:pPr>
        <w:bidi w:val="0"/>
        <w:spacing w:after="0"/>
        <w:ind w:right="88"/>
      </w:pPr>
      <w:r>
        <w:rPr>
          <w:rFonts w:ascii="Sakkal Majalla" w:eastAsia="Sakkal Majalla" w:hAnsi="Sakkal Majalla" w:cs="Sakkal Majalla"/>
          <w:sz w:val="72"/>
        </w:rPr>
        <w:t xml:space="preserve"> </w:t>
      </w:r>
    </w:p>
    <w:tbl>
      <w:tblPr>
        <w:tblStyle w:val="Grilledutableau1"/>
        <w:tblW w:w="11340" w:type="dxa"/>
        <w:tblInd w:w="-1139" w:type="dxa"/>
        <w:tblLook w:val="04A0" w:firstRow="1" w:lastRow="0" w:firstColumn="1" w:lastColumn="0" w:noHBand="0" w:noVBand="1"/>
      </w:tblPr>
      <w:tblGrid>
        <w:gridCol w:w="4519"/>
        <w:gridCol w:w="1822"/>
        <w:gridCol w:w="2014"/>
        <w:gridCol w:w="1995"/>
        <w:gridCol w:w="990"/>
      </w:tblGrid>
      <w:tr w:rsidR="00DA1E76" w:rsidRPr="00DA1E76" w14:paraId="1A805654" w14:textId="77777777" w:rsidTr="004313EE">
        <w:trPr>
          <w:trHeight w:val="565"/>
        </w:trPr>
        <w:tc>
          <w:tcPr>
            <w:tcW w:w="4519" w:type="dxa"/>
          </w:tcPr>
          <w:p w14:paraId="2963183F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/>
                <w:color w:val="auto"/>
                <w:sz w:val="32"/>
                <w:szCs w:val="32"/>
                <w:rtl/>
                <w:lang w:eastAsia="en-US"/>
              </w:rPr>
              <w:t>الاتصال و التواصل</w:t>
            </w:r>
          </w:p>
        </w:tc>
        <w:tc>
          <w:tcPr>
            <w:tcW w:w="1822" w:type="dxa"/>
          </w:tcPr>
          <w:p w14:paraId="59A600DA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/>
                <w:color w:val="auto"/>
                <w:sz w:val="32"/>
                <w:szCs w:val="32"/>
                <w:rtl/>
                <w:lang w:eastAsia="en-US"/>
              </w:rPr>
              <w:t>الافواج</w:t>
            </w:r>
          </w:p>
        </w:tc>
        <w:tc>
          <w:tcPr>
            <w:tcW w:w="2014" w:type="dxa"/>
          </w:tcPr>
          <w:p w14:paraId="507B8E7A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/>
                <w:color w:val="auto"/>
                <w:sz w:val="32"/>
                <w:szCs w:val="32"/>
                <w:rtl/>
                <w:lang w:eastAsia="en-US"/>
              </w:rPr>
              <w:t>نمط التدريس</w:t>
            </w:r>
          </w:p>
        </w:tc>
        <w:tc>
          <w:tcPr>
            <w:tcW w:w="1995" w:type="dxa"/>
          </w:tcPr>
          <w:p w14:paraId="2F15ABA6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/>
                <w:color w:val="auto"/>
                <w:sz w:val="32"/>
                <w:szCs w:val="32"/>
                <w:rtl/>
                <w:lang w:eastAsia="en-US"/>
              </w:rPr>
              <w:t>اسم  ولقب الأستاذ</w:t>
            </w:r>
          </w:p>
        </w:tc>
        <w:tc>
          <w:tcPr>
            <w:tcW w:w="990" w:type="dxa"/>
          </w:tcPr>
          <w:p w14:paraId="6D66C429" w14:textId="77777777" w:rsidR="00DA1E76" w:rsidRPr="00DA1E76" w:rsidRDefault="00DA1E76" w:rsidP="00DA1E76">
            <w:pPr>
              <w:bidi w:val="0"/>
              <w:jc w:val="left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/>
                <w:color w:val="auto"/>
                <w:sz w:val="32"/>
                <w:szCs w:val="32"/>
                <w:rtl/>
                <w:lang w:eastAsia="en-US"/>
              </w:rPr>
              <w:t>المقياس</w:t>
            </w:r>
          </w:p>
        </w:tc>
      </w:tr>
      <w:tr w:rsidR="00DA1E76" w:rsidRPr="00DA1E76" w14:paraId="7BF3DFFD" w14:textId="77777777" w:rsidTr="004313EE">
        <w:trPr>
          <w:trHeight w:val="592"/>
        </w:trPr>
        <w:tc>
          <w:tcPr>
            <w:tcW w:w="4519" w:type="dxa"/>
          </w:tcPr>
          <w:p w14:paraId="487C8AB0" w14:textId="77777777" w:rsidR="00DA1E76" w:rsidRPr="00DA1E76" w:rsidRDefault="00D977AA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hyperlink r:id="rId7" w:history="1">
              <w:r w:rsidR="00DA1E76" w:rsidRPr="00DA1E76">
                <w:rPr>
                  <w:rFonts w:ascii="Times New Roman" w:hAnsi="Times New Roman" w:cs="Times New Roman"/>
                  <w:color w:val="0563C1"/>
                  <w:sz w:val="32"/>
                  <w:szCs w:val="32"/>
                  <w:u w:val="single"/>
                  <w:lang w:eastAsia="en-US"/>
                </w:rPr>
                <w:t>arabhayetpsy@gmail.com</w:t>
              </w:r>
            </w:hyperlink>
          </w:p>
          <w:p w14:paraId="6CE1684A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  <w:t>0552235524</w:t>
            </w:r>
          </w:p>
        </w:tc>
        <w:tc>
          <w:tcPr>
            <w:tcW w:w="1822" w:type="dxa"/>
          </w:tcPr>
          <w:p w14:paraId="1E6ABD5F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rtl/>
                <w:lang w:eastAsia="en-US"/>
              </w:rPr>
            </w:pPr>
            <w:r w:rsidRPr="00DA1E76"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  <w:t>S/A</w:t>
            </w:r>
          </w:p>
          <w:p w14:paraId="7FEF9AEF" w14:textId="77777777" w:rsidR="00DA1E76" w:rsidRPr="00DA1E76" w:rsidRDefault="00DA1E76" w:rsidP="00DA1E76">
            <w:pPr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 w:hint="cs"/>
                <w:color w:val="auto"/>
                <w:sz w:val="32"/>
                <w:szCs w:val="32"/>
                <w:rtl/>
                <w:lang w:eastAsia="en-US"/>
              </w:rPr>
              <w:t>02-09-11-16</w:t>
            </w:r>
          </w:p>
        </w:tc>
        <w:tc>
          <w:tcPr>
            <w:tcW w:w="2014" w:type="dxa"/>
          </w:tcPr>
          <w:p w14:paraId="2617B039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 w:hint="cs"/>
                <w:color w:val="auto"/>
                <w:sz w:val="32"/>
                <w:szCs w:val="32"/>
                <w:rtl/>
                <w:lang w:eastAsia="en-US"/>
              </w:rPr>
              <w:t>محاضرة + أعمال موجهة</w:t>
            </w:r>
          </w:p>
        </w:tc>
        <w:tc>
          <w:tcPr>
            <w:tcW w:w="1995" w:type="dxa"/>
          </w:tcPr>
          <w:p w14:paraId="75D035AC" w14:textId="77777777" w:rsidR="00DA1E76" w:rsidRPr="00DA1E76" w:rsidRDefault="00DA1E76" w:rsidP="00DA1E76">
            <w:pPr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 w:hint="cs"/>
                <w:color w:val="auto"/>
                <w:sz w:val="32"/>
                <w:szCs w:val="32"/>
                <w:rtl/>
                <w:lang w:eastAsia="en-US"/>
              </w:rPr>
              <w:t>أعراب حياة</w:t>
            </w:r>
          </w:p>
        </w:tc>
        <w:tc>
          <w:tcPr>
            <w:tcW w:w="990" w:type="dxa"/>
            <w:vMerge w:val="restart"/>
            <w:textDirection w:val="btLr"/>
            <w:vAlign w:val="center"/>
          </w:tcPr>
          <w:p w14:paraId="4FA805D0" w14:textId="77777777" w:rsidR="00DA1E76" w:rsidRPr="00DA1E76" w:rsidRDefault="00DA1E76" w:rsidP="00DA1E76">
            <w:pPr>
              <w:bidi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6"/>
                <w:szCs w:val="36"/>
                <w:lang w:eastAsia="en-US"/>
              </w:rPr>
            </w:pPr>
            <w:r w:rsidRPr="00DA1E76">
              <w:rPr>
                <w:rFonts w:ascii="Times New Roman" w:hAnsi="Times New Roman" w:cs="Times New Roman" w:hint="cs"/>
                <w:b/>
                <w:bCs/>
                <w:color w:val="auto"/>
                <w:sz w:val="36"/>
                <w:szCs w:val="36"/>
                <w:rtl/>
                <w:lang w:eastAsia="en-US"/>
              </w:rPr>
              <w:t>الإحصاء الاستدلالي</w:t>
            </w:r>
          </w:p>
        </w:tc>
      </w:tr>
      <w:tr w:rsidR="00DA1E76" w:rsidRPr="00DA1E76" w14:paraId="78D17AFB" w14:textId="77777777" w:rsidTr="004313EE">
        <w:trPr>
          <w:trHeight w:val="565"/>
        </w:trPr>
        <w:tc>
          <w:tcPr>
            <w:tcW w:w="4519" w:type="dxa"/>
          </w:tcPr>
          <w:p w14:paraId="55E4EE89" w14:textId="77777777" w:rsidR="00DA1E76" w:rsidRPr="00DA1E76" w:rsidRDefault="00D977AA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rtl/>
                <w:lang w:eastAsia="en-US"/>
              </w:rPr>
            </w:pPr>
            <w:hyperlink r:id="rId8" w:history="1">
              <w:r w:rsidR="00DA1E76" w:rsidRPr="00DA1E76">
                <w:rPr>
                  <w:rFonts w:ascii="Times New Roman" w:hAnsi="Times New Roman" w:cs="Times New Roman"/>
                  <w:color w:val="0563C1"/>
                  <w:sz w:val="32"/>
                  <w:szCs w:val="32"/>
                  <w:u w:val="single"/>
                  <w:lang w:eastAsia="en-US"/>
                </w:rPr>
                <w:t>m.daidi@univ-blida2.dz</w:t>
              </w:r>
            </w:hyperlink>
            <w:r w:rsidR="00DA1E76" w:rsidRPr="00DA1E76">
              <w:rPr>
                <w:rFonts w:ascii="Times New Roman" w:hAnsi="Times New Roman" w:cs="Times New Roman"/>
                <w:color w:val="4472C4"/>
                <w:sz w:val="32"/>
                <w:szCs w:val="32"/>
                <w:lang w:eastAsia="en-US"/>
              </w:rPr>
              <w:t xml:space="preserve"> </w:t>
            </w:r>
          </w:p>
          <w:p w14:paraId="4A9FE0E6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rtl/>
                <w:lang w:eastAsia="en-US"/>
              </w:rPr>
            </w:pPr>
            <w:r w:rsidRPr="00DA1E76"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  <w:t xml:space="preserve">0772987890 </w:t>
            </w:r>
          </w:p>
          <w:p w14:paraId="7283BD4E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  <w:lastRenderedPageBreak/>
              <w:t xml:space="preserve">           </w:t>
            </w:r>
          </w:p>
        </w:tc>
        <w:tc>
          <w:tcPr>
            <w:tcW w:w="1822" w:type="dxa"/>
          </w:tcPr>
          <w:p w14:paraId="43024CCD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rtl/>
                <w:lang w:eastAsia="en-US"/>
              </w:rPr>
            </w:pPr>
            <w:r w:rsidRPr="00DA1E76"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  <w:lastRenderedPageBreak/>
              <w:t>S/B</w:t>
            </w:r>
          </w:p>
          <w:p w14:paraId="4A492ADD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 w:hint="cs"/>
                <w:color w:val="auto"/>
                <w:sz w:val="32"/>
                <w:szCs w:val="32"/>
                <w:rtl/>
                <w:lang w:eastAsia="en-US"/>
              </w:rPr>
              <w:t>7-8-13</w:t>
            </w:r>
          </w:p>
        </w:tc>
        <w:tc>
          <w:tcPr>
            <w:tcW w:w="2014" w:type="dxa"/>
          </w:tcPr>
          <w:p w14:paraId="73FE4AAE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 w:hint="cs"/>
                <w:color w:val="auto"/>
                <w:sz w:val="32"/>
                <w:szCs w:val="32"/>
                <w:rtl/>
                <w:lang w:eastAsia="en-US"/>
              </w:rPr>
              <w:t>محاضرة + أعمال موجهة</w:t>
            </w:r>
          </w:p>
        </w:tc>
        <w:tc>
          <w:tcPr>
            <w:tcW w:w="1995" w:type="dxa"/>
          </w:tcPr>
          <w:p w14:paraId="7D83F2B6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proofErr w:type="spellStart"/>
            <w:r w:rsidRPr="00DA1E76">
              <w:rPr>
                <w:rFonts w:ascii="Times New Roman" w:hAnsi="Times New Roman" w:cs="Times New Roman" w:hint="cs"/>
                <w:color w:val="auto"/>
                <w:sz w:val="32"/>
                <w:szCs w:val="32"/>
                <w:rtl/>
                <w:lang w:eastAsia="en-US"/>
              </w:rPr>
              <w:t>دايدي</w:t>
            </w:r>
            <w:proofErr w:type="spellEnd"/>
            <w:r w:rsidRPr="00DA1E76">
              <w:rPr>
                <w:rFonts w:ascii="Times New Roman" w:hAnsi="Times New Roman" w:cs="Times New Roman" w:hint="cs"/>
                <w:color w:val="auto"/>
                <w:sz w:val="32"/>
                <w:szCs w:val="32"/>
                <w:rtl/>
                <w:lang w:eastAsia="en-US"/>
              </w:rPr>
              <w:t xml:space="preserve"> مريم</w:t>
            </w:r>
          </w:p>
        </w:tc>
        <w:tc>
          <w:tcPr>
            <w:tcW w:w="990" w:type="dxa"/>
            <w:vMerge/>
          </w:tcPr>
          <w:p w14:paraId="4A0339E9" w14:textId="77777777" w:rsidR="00DA1E76" w:rsidRPr="00DA1E76" w:rsidRDefault="00DA1E76" w:rsidP="00DA1E76">
            <w:pPr>
              <w:bidi w:val="0"/>
              <w:jc w:val="left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</w:p>
        </w:tc>
      </w:tr>
      <w:tr w:rsidR="00DA1E76" w:rsidRPr="00DA1E76" w14:paraId="6FA270DA" w14:textId="77777777" w:rsidTr="004313EE">
        <w:trPr>
          <w:trHeight w:val="565"/>
        </w:trPr>
        <w:tc>
          <w:tcPr>
            <w:tcW w:w="4519" w:type="dxa"/>
          </w:tcPr>
          <w:p w14:paraId="1767D923" w14:textId="77777777" w:rsidR="00DA1E76" w:rsidRPr="00DA1E76" w:rsidRDefault="00D977AA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rtl/>
                <w:lang w:eastAsia="en-US"/>
              </w:rPr>
            </w:pPr>
            <w:hyperlink r:id="rId9" w:history="1">
              <w:r w:rsidR="00DA1E76" w:rsidRPr="00DA1E76">
                <w:rPr>
                  <w:rFonts w:ascii="Times New Roman" w:hAnsi="Times New Roman" w:cs="Times New Roman"/>
                  <w:color w:val="0563C1"/>
                  <w:sz w:val="32"/>
                  <w:szCs w:val="32"/>
                  <w:u w:val="single"/>
                  <w:lang w:eastAsia="en-US"/>
                </w:rPr>
                <w:t>felkairbfati@gmail.com</w:t>
              </w:r>
            </w:hyperlink>
          </w:p>
          <w:p w14:paraId="0601C133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 w:hint="cs"/>
                <w:color w:val="auto"/>
                <w:sz w:val="32"/>
                <w:szCs w:val="32"/>
                <w:rtl/>
                <w:lang w:eastAsia="en-US"/>
              </w:rPr>
              <w:t>0</w:t>
            </w:r>
            <w:r w:rsidRPr="00DA1E76"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  <w:t>674 91 45 17</w:t>
            </w:r>
          </w:p>
        </w:tc>
        <w:tc>
          <w:tcPr>
            <w:tcW w:w="1822" w:type="dxa"/>
          </w:tcPr>
          <w:p w14:paraId="0C5D7ED2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  <w:t>18 19 20</w:t>
            </w:r>
          </w:p>
        </w:tc>
        <w:tc>
          <w:tcPr>
            <w:tcW w:w="2014" w:type="dxa"/>
          </w:tcPr>
          <w:p w14:paraId="79D70817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 w:hint="cs"/>
                <w:color w:val="auto"/>
                <w:sz w:val="32"/>
                <w:szCs w:val="32"/>
                <w:rtl/>
                <w:lang w:eastAsia="en-US"/>
              </w:rPr>
              <w:t>أعمال موجهة</w:t>
            </w:r>
          </w:p>
        </w:tc>
        <w:tc>
          <w:tcPr>
            <w:tcW w:w="1995" w:type="dxa"/>
          </w:tcPr>
          <w:p w14:paraId="495E5756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 w:hint="cs"/>
                <w:color w:val="auto"/>
                <w:sz w:val="32"/>
                <w:szCs w:val="32"/>
                <w:rtl/>
                <w:lang w:eastAsia="en-US" w:bidi="ar-DZ"/>
              </w:rPr>
              <w:t>فل</w:t>
            </w:r>
            <w:r w:rsidRPr="00DA1E76">
              <w:rPr>
                <w:rFonts w:ascii="Times New Roman" w:hAnsi="Times New Roman" w:cs="Times New Roman" w:hint="cs"/>
                <w:color w:val="auto"/>
                <w:sz w:val="32"/>
                <w:szCs w:val="32"/>
                <w:rtl/>
                <w:lang w:eastAsia="en-US"/>
              </w:rPr>
              <w:t>قير فتيحة</w:t>
            </w:r>
          </w:p>
        </w:tc>
        <w:tc>
          <w:tcPr>
            <w:tcW w:w="990" w:type="dxa"/>
            <w:vMerge/>
          </w:tcPr>
          <w:p w14:paraId="4349572F" w14:textId="77777777" w:rsidR="00DA1E76" w:rsidRPr="00DA1E76" w:rsidRDefault="00DA1E76" w:rsidP="00DA1E76">
            <w:pPr>
              <w:bidi w:val="0"/>
              <w:jc w:val="left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</w:p>
        </w:tc>
      </w:tr>
      <w:tr w:rsidR="00DA1E76" w:rsidRPr="00DA1E76" w14:paraId="6FD55EF6" w14:textId="77777777" w:rsidTr="004313EE">
        <w:trPr>
          <w:trHeight w:val="592"/>
        </w:trPr>
        <w:tc>
          <w:tcPr>
            <w:tcW w:w="4519" w:type="dxa"/>
          </w:tcPr>
          <w:p w14:paraId="45D03FAD" w14:textId="77777777" w:rsidR="00DA1E76" w:rsidRPr="00DA1E76" w:rsidRDefault="00D977AA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hyperlink r:id="rId10" w:history="1">
              <w:r w:rsidR="00DA1E76" w:rsidRPr="00DA1E76">
                <w:rPr>
                  <w:rFonts w:ascii="Times New Roman" w:hAnsi="Times New Roman" w:cs="Times New Roman"/>
                  <w:color w:val="0563C1"/>
                  <w:sz w:val="32"/>
                  <w:szCs w:val="32"/>
                  <w:u w:val="single"/>
                  <w:lang w:eastAsia="en-US"/>
                </w:rPr>
                <w:t>demoghouari@gmail.com</w:t>
              </w:r>
            </w:hyperlink>
          </w:p>
          <w:p w14:paraId="612799A6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  <w:t>0697521515</w:t>
            </w:r>
          </w:p>
        </w:tc>
        <w:tc>
          <w:tcPr>
            <w:tcW w:w="1822" w:type="dxa"/>
          </w:tcPr>
          <w:p w14:paraId="473E7249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 w:hint="cs"/>
                <w:color w:val="auto"/>
                <w:sz w:val="32"/>
                <w:szCs w:val="32"/>
                <w:rtl/>
                <w:lang w:eastAsia="en-US"/>
              </w:rPr>
              <w:t>17</w:t>
            </w:r>
          </w:p>
        </w:tc>
        <w:tc>
          <w:tcPr>
            <w:tcW w:w="2014" w:type="dxa"/>
          </w:tcPr>
          <w:p w14:paraId="41B33376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 w:hint="cs"/>
                <w:color w:val="auto"/>
                <w:sz w:val="32"/>
                <w:szCs w:val="32"/>
                <w:rtl/>
                <w:lang w:eastAsia="en-US"/>
              </w:rPr>
              <w:t>أعمال موجهة</w:t>
            </w:r>
          </w:p>
        </w:tc>
        <w:tc>
          <w:tcPr>
            <w:tcW w:w="1995" w:type="dxa"/>
          </w:tcPr>
          <w:p w14:paraId="12CA00A6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/>
                <w:color w:val="auto"/>
                <w:sz w:val="32"/>
                <w:szCs w:val="32"/>
                <w:rtl/>
                <w:lang w:eastAsia="en-US"/>
              </w:rPr>
              <w:t>رحال هواري</w:t>
            </w:r>
          </w:p>
        </w:tc>
        <w:tc>
          <w:tcPr>
            <w:tcW w:w="990" w:type="dxa"/>
            <w:vMerge/>
          </w:tcPr>
          <w:p w14:paraId="6A879E6B" w14:textId="77777777" w:rsidR="00DA1E76" w:rsidRPr="00DA1E76" w:rsidRDefault="00DA1E76" w:rsidP="00DA1E76">
            <w:pPr>
              <w:bidi w:val="0"/>
              <w:jc w:val="left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</w:p>
        </w:tc>
      </w:tr>
      <w:tr w:rsidR="00DA1E76" w:rsidRPr="00DA1E76" w14:paraId="24BB994C" w14:textId="77777777" w:rsidTr="004313EE">
        <w:trPr>
          <w:trHeight w:val="565"/>
        </w:trPr>
        <w:tc>
          <w:tcPr>
            <w:tcW w:w="4519" w:type="dxa"/>
          </w:tcPr>
          <w:p w14:paraId="67A8F961" w14:textId="77777777" w:rsidR="00DA1E76" w:rsidRPr="00DA1E76" w:rsidRDefault="00D977AA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hyperlink r:id="rId11" w:history="1">
              <w:r w:rsidR="00DA1E76" w:rsidRPr="00DA1E76">
                <w:rPr>
                  <w:rFonts w:ascii="Times New Roman" w:hAnsi="Times New Roman" w:cs="Times New Roman"/>
                  <w:color w:val="0563C1"/>
                  <w:sz w:val="32"/>
                  <w:szCs w:val="32"/>
                  <w:u w:val="single"/>
                  <w:lang w:eastAsia="en-US"/>
                </w:rPr>
                <w:t>eb.haddad@univ-blida2.dz</w:t>
              </w:r>
            </w:hyperlink>
          </w:p>
          <w:p w14:paraId="5873DB5F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  <w:t>0795769327</w:t>
            </w:r>
          </w:p>
        </w:tc>
        <w:tc>
          <w:tcPr>
            <w:tcW w:w="1822" w:type="dxa"/>
          </w:tcPr>
          <w:p w14:paraId="6FB3C33F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 w:hint="cs"/>
                <w:color w:val="auto"/>
                <w:sz w:val="32"/>
                <w:szCs w:val="32"/>
                <w:rtl/>
                <w:lang w:eastAsia="en-US"/>
              </w:rPr>
              <w:t>10</w:t>
            </w:r>
          </w:p>
        </w:tc>
        <w:tc>
          <w:tcPr>
            <w:tcW w:w="2014" w:type="dxa"/>
          </w:tcPr>
          <w:p w14:paraId="5E562BC4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 w:hint="cs"/>
                <w:color w:val="auto"/>
                <w:sz w:val="32"/>
                <w:szCs w:val="32"/>
                <w:rtl/>
                <w:lang w:eastAsia="en-US"/>
              </w:rPr>
              <w:t>أعمال موجهة</w:t>
            </w:r>
          </w:p>
        </w:tc>
        <w:tc>
          <w:tcPr>
            <w:tcW w:w="1995" w:type="dxa"/>
          </w:tcPr>
          <w:p w14:paraId="2AD9DCFD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 w:hint="cs"/>
                <w:color w:val="auto"/>
                <w:sz w:val="32"/>
                <w:szCs w:val="32"/>
                <w:rtl/>
                <w:lang w:eastAsia="en-US"/>
              </w:rPr>
              <w:t>حداد إبراهيم</w:t>
            </w:r>
          </w:p>
        </w:tc>
        <w:tc>
          <w:tcPr>
            <w:tcW w:w="990" w:type="dxa"/>
            <w:vMerge/>
          </w:tcPr>
          <w:p w14:paraId="02FFA723" w14:textId="77777777" w:rsidR="00DA1E76" w:rsidRPr="00DA1E76" w:rsidRDefault="00DA1E76" w:rsidP="00DA1E76">
            <w:pPr>
              <w:bidi w:val="0"/>
              <w:jc w:val="left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</w:p>
        </w:tc>
      </w:tr>
      <w:tr w:rsidR="00DA1E76" w:rsidRPr="00DA1E76" w14:paraId="47C94DB3" w14:textId="77777777" w:rsidTr="004313EE">
        <w:trPr>
          <w:trHeight w:val="565"/>
        </w:trPr>
        <w:tc>
          <w:tcPr>
            <w:tcW w:w="4519" w:type="dxa"/>
          </w:tcPr>
          <w:p w14:paraId="4BF4B933" w14:textId="77777777" w:rsidR="00DA1E76" w:rsidRPr="00DA1E76" w:rsidRDefault="00D977AA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rtl/>
                <w:lang w:eastAsia="en-US"/>
              </w:rPr>
            </w:pPr>
            <w:hyperlink r:id="rId12" w:history="1">
              <w:r w:rsidR="00DA1E76" w:rsidRPr="00DA1E76">
                <w:rPr>
                  <w:rFonts w:ascii="Times New Roman" w:hAnsi="Times New Roman" w:cs="Times New Roman"/>
                  <w:color w:val="0563C1"/>
                  <w:sz w:val="32"/>
                  <w:szCs w:val="32"/>
                  <w:u w:val="single"/>
                  <w:lang w:eastAsia="en-US"/>
                </w:rPr>
                <w:t>oussamahmed939@gmail.com</w:t>
              </w:r>
            </w:hyperlink>
          </w:p>
          <w:p w14:paraId="0671BA0A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  <w:t>0778599960</w:t>
            </w:r>
          </w:p>
        </w:tc>
        <w:tc>
          <w:tcPr>
            <w:tcW w:w="1822" w:type="dxa"/>
          </w:tcPr>
          <w:p w14:paraId="53FAC34F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 w:hint="cs"/>
                <w:color w:val="auto"/>
                <w:sz w:val="32"/>
                <w:szCs w:val="32"/>
                <w:rtl/>
                <w:lang w:eastAsia="en-US"/>
              </w:rPr>
              <w:t>1</w:t>
            </w:r>
          </w:p>
        </w:tc>
        <w:tc>
          <w:tcPr>
            <w:tcW w:w="2014" w:type="dxa"/>
          </w:tcPr>
          <w:p w14:paraId="562397F2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 w:hint="cs"/>
                <w:color w:val="auto"/>
                <w:sz w:val="32"/>
                <w:szCs w:val="32"/>
                <w:rtl/>
                <w:lang w:eastAsia="en-US"/>
              </w:rPr>
              <w:t>أعمال موجهة</w:t>
            </w:r>
          </w:p>
        </w:tc>
        <w:tc>
          <w:tcPr>
            <w:tcW w:w="1995" w:type="dxa"/>
          </w:tcPr>
          <w:p w14:paraId="2E890E7C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/>
                <w:color w:val="auto"/>
                <w:sz w:val="32"/>
                <w:szCs w:val="32"/>
                <w:rtl/>
                <w:lang w:eastAsia="en-US"/>
              </w:rPr>
              <w:t>أحمد مسعود أسامة</w:t>
            </w:r>
          </w:p>
        </w:tc>
        <w:tc>
          <w:tcPr>
            <w:tcW w:w="990" w:type="dxa"/>
            <w:vMerge/>
          </w:tcPr>
          <w:p w14:paraId="5AFD7048" w14:textId="77777777" w:rsidR="00DA1E76" w:rsidRPr="00DA1E76" w:rsidRDefault="00DA1E76" w:rsidP="00DA1E76">
            <w:pPr>
              <w:bidi w:val="0"/>
              <w:jc w:val="left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</w:p>
        </w:tc>
      </w:tr>
      <w:tr w:rsidR="00DA1E76" w:rsidRPr="00DA1E76" w14:paraId="13C0C487" w14:textId="77777777" w:rsidTr="004313EE">
        <w:trPr>
          <w:trHeight w:val="565"/>
        </w:trPr>
        <w:tc>
          <w:tcPr>
            <w:tcW w:w="4519" w:type="dxa"/>
          </w:tcPr>
          <w:p w14:paraId="10B6BA2D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rtl/>
                <w:lang w:eastAsia="en-US"/>
              </w:rPr>
            </w:pPr>
            <w:r w:rsidRPr="00DA1E76">
              <w:rPr>
                <w:rFonts w:ascii="Times New Roman" w:hAnsi="Times New Roman" w:cs="Times New Roman" w:hint="cs"/>
                <w:color w:val="auto"/>
                <w:sz w:val="32"/>
                <w:szCs w:val="32"/>
                <w:rtl/>
                <w:lang w:eastAsia="en-US"/>
              </w:rPr>
              <w:t>0</w:t>
            </w:r>
            <w:r w:rsidRPr="00DA1E76"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  <w:t>791 66 43 71</w:t>
            </w:r>
          </w:p>
          <w:p w14:paraId="4D110446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  <w:t>bouzayamohamed31@gmail.com</w:t>
            </w:r>
          </w:p>
        </w:tc>
        <w:tc>
          <w:tcPr>
            <w:tcW w:w="1822" w:type="dxa"/>
          </w:tcPr>
          <w:p w14:paraId="20DDC68D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/>
                <w:color w:val="auto"/>
                <w:sz w:val="32"/>
                <w:szCs w:val="32"/>
                <w:rtl/>
                <w:lang w:eastAsia="en-US"/>
              </w:rPr>
              <w:t>03</w:t>
            </w:r>
            <w:r w:rsidRPr="00DA1E76">
              <w:rPr>
                <w:rFonts w:ascii="Times New Roman" w:hAnsi="Times New Roman" w:cs="Times New Roman" w:hint="cs"/>
                <w:color w:val="auto"/>
                <w:sz w:val="32"/>
                <w:szCs w:val="32"/>
                <w:rtl/>
                <w:lang w:eastAsia="en-US"/>
              </w:rPr>
              <w:t>-</w:t>
            </w:r>
            <w:r w:rsidRPr="00DA1E76">
              <w:rPr>
                <w:rFonts w:ascii="Times New Roman" w:hAnsi="Times New Roman" w:cs="Times New Roman"/>
                <w:color w:val="auto"/>
                <w:sz w:val="32"/>
                <w:szCs w:val="32"/>
                <w:rtl/>
                <w:lang w:eastAsia="en-US"/>
              </w:rPr>
              <w:t xml:space="preserve"> 15</w:t>
            </w:r>
          </w:p>
        </w:tc>
        <w:tc>
          <w:tcPr>
            <w:tcW w:w="2014" w:type="dxa"/>
          </w:tcPr>
          <w:p w14:paraId="7716CFE2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DA1E76">
              <w:rPr>
                <w:rFonts w:ascii="Times New Roman" w:hAnsi="Times New Roman" w:cs="Times New Roman" w:hint="cs"/>
                <w:color w:val="auto"/>
                <w:sz w:val="32"/>
                <w:szCs w:val="32"/>
                <w:rtl/>
                <w:lang w:eastAsia="en-US"/>
              </w:rPr>
              <w:t>أعمال موجهة</w:t>
            </w:r>
          </w:p>
        </w:tc>
        <w:tc>
          <w:tcPr>
            <w:tcW w:w="1995" w:type="dxa"/>
          </w:tcPr>
          <w:p w14:paraId="413207F0" w14:textId="77777777" w:rsidR="00DA1E76" w:rsidRPr="00DA1E76" w:rsidRDefault="00DA1E76" w:rsidP="00DA1E76">
            <w:pPr>
              <w:bidi w:val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proofErr w:type="spellStart"/>
            <w:r w:rsidRPr="00DA1E76">
              <w:rPr>
                <w:rFonts w:ascii="Times New Roman" w:hAnsi="Times New Roman" w:cs="Times New Roman" w:hint="cs"/>
                <w:color w:val="auto"/>
                <w:sz w:val="32"/>
                <w:szCs w:val="32"/>
                <w:rtl/>
                <w:lang w:eastAsia="en-US"/>
              </w:rPr>
              <w:t>ب</w:t>
            </w:r>
            <w:r w:rsidRPr="00DA1E76">
              <w:rPr>
                <w:rFonts w:ascii="Times New Roman" w:hAnsi="Times New Roman" w:cs="Times New Roman"/>
                <w:color w:val="auto"/>
                <w:sz w:val="32"/>
                <w:szCs w:val="32"/>
                <w:rtl/>
                <w:lang w:eastAsia="en-US"/>
              </w:rPr>
              <w:t>وزاية</w:t>
            </w:r>
            <w:proofErr w:type="spellEnd"/>
            <w:r w:rsidRPr="00DA1E76">
              <w:rPr>
                <w:rFonts w:ascii="Times New Roman" w:hAnsi="Times New Roman" w:cs="Times New Roman"/>
                <w:color w:val="auto"/>
                <w:sz w:val="32"/>
                <w:szCs w:val="32"/>
                <w:rtl/>
                <w:lang w:eastAsia="en-US"/>
              </w:rPr>
              <w:t xml:space="preserve"> محمد </w:t>
            </w:r>
          </w:p>
        </w:tc>
        <w:tc>
          <w:tcPr>
            <w:tcW w:w="990" w:type="dxa"/>
            <w:vMerge/>
          </w:tcPr>
          <w:p w14:paraId="37675F53" w14:textId="77777777" w:rsidR="00DA1E76" w:rsidRPr="00DA1E76" w:rsidRDefault="00DA1E76" w:rsidP="00DA1E76">
            <w:pPr>
              <w:bidi w:val="0"/>
              <w:jc w:val="left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</w:p>
        </w:tc>
      </w:tr>
    </w:tbl>
    <w:p w14:paraId="0B307DBA" w14:textId="6074B4E0" w:rsidR="008240B4" w:rsidRPr="00F61FC9" w:rsidRDefault="008240B4">
      <w:pPr>
        <w:rPr>
          <w:lang w:val="en-GB"/>
        </w:rPr>
      </w:pPr>
    </w:p>
    <w:sectPr w:rsidR="008240B4" w:rsidRPr="00F61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9E8"/>
    <w:multiLevelType w:val="multilevel"/>
    <w:tmpl w:val="2BB6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72734"/>
    <w:multiLevelType w:val="hybridMultilevel"/>
    <w:tmpl w:val="B5B67564"/>
    <w:lvl w:ilvl="0" w:tplc="EE188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513CA"/>
    <w:multiLevelType w:val="hybridMultilevel"/>
    <w:tmpl w:val="B2448870"/>
    <w:lvl w:ilvl="0" w:tplc="8FD8CAF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344"/>
    <w:multiLevelType w:val="multilevel"/>
    <w:tmpl w:val="C28E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54C43"/>
    <w:multiLevelType w:val="multilevel"/>
    <w:tmpl w:val="1DA803DE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04" w:hanging="720"/>
      </w:pPr>
      <w:rPr>
        <w:rFonts w:hint="default"/>
        <w:lang w:bidi="ar-SA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0E75481C"/>
    <w:multiLevelType w:val="multilevel"/>
    <w:tmpl w:val="1FD0E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080536"/>
    <w:multiLevelType w:val="hybridMultilevel"/>
    <w:tmpl w:val="D50CE700"/>
    <w:lvl w:ilvl="0" w:tplc="5258797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C5DED"/>
    <w:multiLevelType w:val="hybridMultilevel"/>
    <w:tmpl w:val="3D5C5EE0"/>
    <w:lvl w:ilvl="0" w:tplc="BAC4ABF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580F72"/>
    <w:multiLevelType w:val="multilevel"/>
    <w:tmpl w:val="5956B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747397"/>
    <w:multiLevelType w:val="multilevel"/>
    <w:tmpl w:val="56C6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7E7234"/>
    <w:multiLevelType w:val="hybridMultilevel"/>
    <w:tmpl w:val="EDD2443E"/>
    <w:lvl w:ilvl="0" w:tplc="8BD4ADF4">
      <w:start w:val="13"/>
      <w:numFmt w:val="bullet"/>
      <w:lvlText w:val="-"/>
      <w:lvlJc w:val="left"/>
      <w:pPr>
        <w:ind w:left="502" w:hanging="360"/>
      </w:pPr>
      <w:rPr>
        <w:rFonts w:ascii="Simplified Arabic" w:eastAsia="Calibr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31BA5B1D"/>
    <w:multiLevelType w:val="multilevel"/>
    <w:tmpl w:val="5956B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31012A"/>
    <w:multiLevelType w:val="hybridMultilevel"/>
    <w:tmpl w:val="C5141146"/>
    <w:lvl w:ilvl="0" w:tplc="2AF68694">
      <w:start w:val="1"/>
      <w:numFmt w:val="decimal"/>
      <w:lvlText w:val="%1."/>
      <w:lvlJc w:val="left"/>
      <w:pPr>
        <w:ind w:left="506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CCC634">
      <w:start w:val="1"/>
      <w:numFmt w:val="lowerLetter"/>
      <w:lvlText w:val="%2"/>
      <w:lvlJc w:val="left"/>
      <w:pPr>
        <w:ind w:left="1172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258AA">
      <w:start w:val="1"/>
      <w:numFmt w:val="lowerRoman"/>
      <w:lvlText w:val="%3"/>
      <w:lvlJc w:val="left"/>
      <w:pPr>
        <w:ind w:left="1892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245A8A">
      <w:start w:val="1"/>
      <w:numFmt w:val="decimal"/>
      <w:lvlText w:val="%4"/>
      <w:lvlJc w:val="left"/>
      <w:pPr>
        <w:ind w:left="2612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DCAFEE">
      <w:start w:val="1"/>
      <w:numFmt w:val="lowerLetter"/>
      <w:lvlText w:val="%5"/>
      <w:lvlJc w:val="left"/>
      <w:pPr>
        <w:ind w:left="3332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AC8C36">
      <w:start w:val="1"/>
      <w:numFmt w:val="lowerRoman"/>
      <w:lvlText w:val="%6"/>
      <w:lvlJc w:val="left"/>
      <w:pPr>
        <w:ind w:left="4052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7CDFF6">
      <w:start w:val="1"/>
      <w:numFmt w:val="decimal"/>
      <w:lvlText w:val="%7"/>
      <w:lvlJc w:val="left"/>
      <w:pPr>
        <w:ind w:left="4772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2864F2">
      <w:start w:val="1"/>
      <w:numFmt w:val="lowerLetter"/>
      <w:lvlText w:val="%8"/>
      <w:lvlJc w:val="left"/>
      <w:pPr>
        <w:ind w:left="5492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48574E">
      <w:start w:val="1"/>
      <w:numFmt w:val="lowerRoman"/>
      <w:lvlText w:val="%9"/>
      <w:lvlJc w:val="left"/>
      <w:pPr>
        <w:ind w:left="6212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D21621"/>
    <w:multiLevelType w:val="hybridMultilevel"/>
    <w:tmpl w:val="4776DB6E"/>
    <w:lvl w:ilvl="0" w:tplc="8FD8CAF0"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236A5E"/>
    <w:multiLevelType w:val="multilevel"/>
    <w:tmpl w:val="CE64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0D4175"/>
    <w:multiLevelType w:val="hybridMultilevel"/>
    <w:tmpl w:val="ED126674"/>
    <w:lvl w:ilvl="0" w:tplc="EE688E4E">
      <w:start w:val="1"/>
      <w:numFmt w:val="bullet"/>
      <w:lvlText w:val="•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6072D0">
      <w:start w:val="1"/>
      <w:numFmt w:val="bullet"/>
      <w:lvlText w:val="o"/>
      <w:lvlJc w:val="left"/>
      <w:pPr>
        <w:ind w:left="1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FCDBAA">
      <w:start w:val="1"/>
      <w:numFmt w:val="bullet"/>
      <w:lvlText w:val="▪"/>
      <w:lvlJc w:val="left"/>
      <w:pPr>
        <w:ind w:left="2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24C1A6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DAFED6">
      <w:start w:val="1"/>
      <w:numFmt w:val="bullet"/>
      <w:lvlText w:val="o"/>
      <w:lvlJc w:val="left"/>
      <w:pPr>
        <w:ind w:left="3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F65F60">
      <w:start w:val="1"/>
      <w:numFmt w:val="bullet"/>
      <w:lvlText w:val="▪"/>
      <w:lvlJc w:val="left"/>
      <w:pPr>
        <w:ind w:left="4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EACA4C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C011A2">
      <w:start w:val="1"/>
      <w:numFmt w:val="bullet"/>
      <w:lvlText w:val="o"/>
      <w:lvlJc w:val="left"/>
      <w:pPr>
        <w:ind w:left="5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526866">
      <w:start w:val="1"/>
      <w:numFmt w:val="bullet"/>
      <w:lvlText w:val="▪"/>
      <w:lvlJc w:val="left"/>
      <w:pPr>
        <w:ind w:left="6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3F6370"/>
    <w:multiLevelType w:val="multilevel"/>
    <w:tmpl w:val="18D2A3F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4FF23A28"/>
    <w:multiLevelType w:val="hybridMultilevel"/>
    <w:tmpl w:val="C270CC8A"/>
    <w:lvl w:ilvl="0" w:tplc="F050D1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92033"/>
    <w:multiLevelType w:val="multilevel"/>
    <w:tmpl w:val="4AD2D6AC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lang w:bidi="ar-SA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17252ED"/>
    <w:multiLevelType w:val="multilevel"/>
    <w:tmpl w:val="16922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6D3D1B"/>
    <w:multiLevelType w:val="multilevel"/>
    <w:tmpl w:val="0088CBBC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68460A44"/>
    <w:multiLevelType w:val="multilevel"/>
    <w:tmpl w:val="2BB6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D32452"/>
    <w:multiLevelType w:val="multilevel"/>
    <w:tmpl w:val="3B7A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7F5AD6"/>
    <w:multiLevelType w:val="multilevel"/>
    <w:tmpl w:val="16922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D501A"/>
    <w:multiLevelType w:val="hybridMultilevel"/>
    <w:tmpl w:val="570E2184"/>
    <w:lvl w:ilvl="0" w:tplc="66763734">
      <w:start w:val="4"/>
      <w:numFmt w:val="decimal"/>
      <w:lvlText w:val="%1-"/>
      <w:lvlJc w:val="left"/>
      <w:pPr>
        <w:ind w:left="720" w:hanging="360"/>
      </w:pPr>
      <w:rPr>
        <w:rFonts w:hint="default"/>
        <w:b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6104C"/>
    <w:multiLevelType w:val="hybridMultilevel"/>
    <w:tmpl w:val="2236F4DE"/>
    <w:lvl w:ilvl="0" w:tplc="8FD8CA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1292B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76B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12F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268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F02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866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B66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C89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1158F2"/>
    <w:multiLevelType w:val="hybridMultilevel"/>
    <w:tmpl w:val="570E2184"/>
    <w:lvl w:ilvl="0" w:tplc="FFFFFFFF">
      <w:start w:val="4"/>
      <w:numFmt w:val="decimal"/>
      <w:lvlText w:val="%1-"/>
      <w:lvlJc w:val="left"/>
      <w:pPr>
        <w:ind w:left="720" w:hanging="360"/>
      </w:pPr>
      <w:rPr>
        <w:rFonts w:hint="default"/>
        <w:b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E2174"/>
    <w:multiLevelType w:val="hybridMultilevel"/>
    <w:tmpl w:val="50A65EDC"/>
    <w:lvl w:ilvl="0" w:tplc="F050D1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73CEF"/>
    <w:multiLevelType w:val="multilevel"/>
    <w:tmpl w:val="96164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55D42"/>
    <w:multiLevelType w:val="hybridMultilevel"/>
    <w:tmpl w:val="570E2184"/>
    <w:lvl w:ilvl="0" w:tplc="FFFFFFFF">
      <w:start w:val="4"/>
      <w:numFmt w:val="decimal"/>
      <w:lvlText w:val="%1-"/>
      <w:lvlJc w:val="left"/>
      <w:pPr>
        <w:ind w:left="720" w:hanging="360"/>
      </w:pPr>
      <w:rPr>
        <w:rFonts w:hint="default"/>
        <w:b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95897"/>
    <w:multiLevelType w:val="multilevel"/>
    <w:tmpl w:val="C868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17"/>
  </w:num>
  <w:num w:numId="5">
    <w:abstractNumId w:val="27"/>
  </w:num>
  <w:num w:numId="6">
    <w:abstractNumId w:val="18"/>
  </w:num>
  <w:num w:numId="7">
    <w:abstractNumId w:val="20"/>
  </w:num>
  <w:num w:numId="8">
    <w:abstractNumId w:val="6"/>
  </w:num>
  <w:num w:numId="9">
    <w:abstractNumId w:val="7"/>
  </w:num>
  <w:num w:numId="10">
    <w:abstractNumId w:val="16"/>
  </w:num>
  <w:num w:numId="11">
    <w:abstractNumId w:val="4"/>
  </w:num>
  <w:num w:numId="12">
    <w:abstractNumId w:val="1"/>
  </w:num>
  <w:num w:numId="13">
    <w:abstractNumId w:val="2"/>
  </w:num>
  <w:num w:numId="14">
    <w:abstractNumId w:val="13"/>
  </w:num>
  <w:num w:numId="15">
    <w:abstractNumId w:val="25"/>
  </w:num>
  <w:num w:numId="16">
    <w:abstractNumId w:val="22"/>
  </w:num>
  <w:num w:numId="17">
    <w:abstractNumId w:val="23"/>
  </w:num>
  <w:num w:numId="18">
    <w:abstractNumId w:val="19"/>
  </w:num>
  <w:num w:numId="19">
    <w:abstractNumId w:val="5"/>
  </w:num>
  <w:num w:numId="20">
    <w:abstractNumId w:val="21"/>
  </w:num>
  <w:num w:numId="21">
    <w:abstractNumId w:val="0"/>
  </w:num>
  <w:num w:numId="22">
    <w:abstractNumId w:val="8"/>
  </w:num>
  <w:num w:numId="23">
    <w:abstractNumId w:val="24"/>
  </w:num>
  <w:num w:numId="24">
    <w:abstractNumId w:val="11"/>
  </w:num>
  <w:num w:numId="25">
    <w:abstractNumId w:val="14"/>
  </w:num>
  <w:num w:numId="26">
    <w:abstractNumId w:val="3"/>
  </w:num>
  <w:num w:numId="27">
    <w:abstractNumId w:val="28"/>
  </w:num>
  <w:num w:numId="28">
    <w:abstractNumId w:val="26"/>
  </w:num>
  <w:num w:numId="29">
    <w:abstractNumId w:val="29"/>
  </w:num>
  <w:num w:numId="30">
    <w:abstractNumId w:val="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DC"/>
    <w:rsid w:val="000273BD"/>
    <w:rsid w:val="0003247C"/>
    <w:rsid w:val="00050F6B"/>
    <w:rsid w:val="000828D5"/>
    <w:rsid w:val="000B3AD5"/>
    <w:rsid w:val="000C33EA"/>
    <w:rsid w:val="000D727D"/>
    <w:rsid w:val="000E02A1"/>
    <w:rsid w:val="000F6F49"/>
    <w:rsid w:val="00102EEB"/>
    <w:rsid w:val="00170098"/>
    <w:rsid w:val="00234044"/>
    <w:rsid w:val="002941D7"/>
    <w:rsid w:val="002B462D"/>
    <w:rsid w:val="002F26FE"/>
    <w:rsid w:val="002F312C"/>
    <w:rsid w:val="00300C23"/>
    <w:rsid w:val="003B2ABB"/>
    <w:rsid w:val="003F4D9C"/>
    <w:rsid w:val="004E0501"/>
    <w:rsid w:val="005D4AFB"/>
    <w:rsid w:val="005D67E1"/>
    <w:rsid w:val="006B5F37"/>
    <w:rsid w:val="006D25E4"/>
    <w:rsid w:val="00797CA5"/>
    <w:rsid w:val="007A3684"/>
    <w:rsid w:val="007F09DC"/>
    <w:rsid w:val="008240B4"/>
    <w:rsid w:val="008F6899"/>
    <w:rsid w:val="00903C4D"/>
    <w:rsid w:val="00AA0C75"/>
    <w:rsid w:val="00AF25C3"/>
    <w:rsid w:val="00BE4DB2"/>
    <w:rsid w:val="00C37C56"/>
    <w:rsid w:val="00C60B85"/>
    <w:rsid w:val="00D977AA"/>
    <w:rsid w:val="00DA1E76"/>
    <w:rsid w:val="00EB765B"/>
    <w:rsid w:val="00F61FC9"/>
    <w:rsid w:val="00F903A2"/>
    <w:rsid w:val="00F9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3154E"/>
  <w15:chartTrackingRefBased/>
  <w15:docId w15:val="{47BB0EC4-B34A-4D1D-943F-5605EBA2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CA5"/>
    <w:pPr>
      <w:bidi/>
      <w:jc w:val="right"/>
    </w:pPr>
    <w:rPr>
      <w:rFonts w:ascii="Calibri" w:eastAsia="Calibri" w:hAnsi="Calibri" w:cs="Calibri"/>
      <w:color w:val="000000"/>
      <w:lang w:eastAsia="fr-FR"/>
    </w:rPr>
  </w:style>
  <w:style w:type="paragraph" w:styleId="Titre1">
    <w:name w:val="heading 1"/>
    <w:next w:val="Normal"/>
    <w:link w:val="Titre1Car"/>
    <w:uiPriority w:val="9"/>
    <w:qFormat/>
    <w:rsid w:val="002F312C"/>
    <w:pPr>
      <w:keepNext/>
      <w:keepLines/>
      <w:pBdr>
        <w:top w:val="single" w:sz="3" w:space="0" w:color="FFFFFF"/>
        <w:left w:val="single" w:sz="3" w:space="0" w:color="FFFFFF"/>
        <w:bottom w:val="single" w:sz="3" w:space="0" w:color="FFFFFF"/>
        <w:right w:val="single" w:sz="3" w:space="0" w:color="FFFFFF"/>
      </w:pBdr>
      <w:shd w:val="clear" w:color="auto" w:fill="538135"/>
      <w:spacing w:after="214"/>
      <w:ind w:right="867"/>
      <w:jc w:val="center"/>
      <w:outlineLvl w:val="0"/>
    </w:pPr>
    <w:rPr>
      <w:rFonts w:ascii="Times New Roman" w:eastAsia="Times New Roman" w:hAnsi="Times New Roman" w:cs="Times New Roman"/>
      <w:color w:val="FFFFFF"/>
      <w:sz w:val="32"/>
      <w:vertAlign w:val="superscript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312C"/>
    <w:rPr>
      <w:rFonts w:ascii="Times New Roman" w:eastAsia="Times New Roman" w:hAnsi="Times New Roman" w:cs="Times New Roman"/>
      <w:color w:val="FFFFFF"/>
      <w:sz w:val="32"/>
      <w:shd w:val="clear" w:color="auto" w:fill="538135"/>
      <w:vertAlign w:val="superscript"/>
      <w:lang w:eastAsia="fr-FR"/>
    </w:rPr>
  </w:style>
  <w:style w:type="table" w:customStyle="1" w:styleId="TableGrid">
    <w:name w:val="TableGrid"/>
    <w:rsid w:val="002F312C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2F312C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Paragraphedeliste">
    <w:name w:val="List Paragraph"/>
    <w:basedOn w:val="Normal"/>
    <w:uiPriority w:val="34"/>
    <w:qFormat/>
    <w:rsid w:val="002F312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F312C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8F6899"/>
    <w:rPr>
      <w:b/>
      <w:bC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E4DB2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DA1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DA1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ie">
    <w:name w:val="Bibliography"/>
    <w:basedOn w:val="Normal"/>
    <w:next w:val="Normal"/>
    <w:uiPriority w:val="37"/>
    <w:unhideWhenUsed/>
    <w:rsid w:val="00AA0C75"/>
    <w:pPr>
      <w:bidi w:val="0"/>
      <w:jc w:val="left"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</w:rPr>
  </w:style>
  <w:style w:type="character" w:styleId="Accentuation">
    <w:name w:val="Emphasis"/>
    <w:basedOn w:val="Policepardfaut"/>
    <w:uiPriority w:val="20"/>
    <w:qFormat/>
    <w:rsid w:val="00D977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4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5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2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2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9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3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7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4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aidi@univ-blida2.d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abhayetpsy@gmail.com" TargetMode="External"/><Relationship Id="rId12" Type="http://schemas.openxmlformats.org/officeDocument/2006/relationships/hyperlink" Target="mailto:oussamahmed93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JIIHPdQVHk&amp;t=9s" TargetMode="External"/><Relationship Id="rId11" Type="http://schemas.openxmlformats.org/officeDocument/2006/relationships/hyperlink" Target="mailto:eb.haddad@univ-blida2.dz" TargetMode="External"/><Relationship Id="rId5" Type="http://schemas.openxmlformats.org/officeDocument/2006/relationships/image" Target="media/image1.jpg"/><Relationship Id="rId10" Type="http://schemas.openxmlformats.org/officeDocument/2006/relationships/hyperlink" Target="mailto:demoghouar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lkairbfati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1151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daidi m</dc:creator>
  <cp:keywords/>
  <dc:description/>
  <cp:lastModifiedBy>GALAXYCOMPUTER</cp:lastModifiedBy>
  <cp:revision>2</cp:revision>
  <dcterms:created xsi:type="dcterms:W3CDTF">2025-12-28T08:44:00Z</dcterms:created>
  <dcterms:modified xsi:type="dcterms:W3CDTF">2025-12-28T08:44:00Z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651a28bc-9890-4a65-b758-2cf3488c1dd3</vt:lpwstr>
  </property>
</Properties>
</file>